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5" w:rsidRDefault="006449D4" w:rsidP="00D0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Pr="00E620AA">
        <w:rPr>
          <w:rFonts w:ascii="Times New Roman" w:hAnsi="Times New Roman" w:cs="Times New Roman"/>
          <w:b/>
          <w:sz w:val="24"/>
          <w:szCs w:val="24"/>
        </w:rPr>
        <w:t xml:space="preserve">№ 77   </w:t>
      </w:r>
      <w:r w:rsidR="00D06515" w:rsidRPr="00E620AA">
        <w:rPr>
          <w:rFonts w:ascii="Times New Roman" w:hAnsi="Times New Roman" w:cs="Times New Roman"/>
          <w:b/>
          <w:sz w:val="24"/>
          <w:szCs w:val="24"/>
        </w:rPr>
        <w:t>Класс 6 а</w:t>
      </w:r>
    </w:p>
    <w:p w:rsidR="006449D4" w:rsidRPr="00D06515" w:rsidRDefault="006449D4" w:rsidP="00644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51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X="-318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693"/>
        <w:gridCol w:w="1560"/>
        <w:gridCol w:w="3118"/>
        <w:gridCol w:w="1559"/>
      </w:tblGrid>
      <w:tr w:rsidR="006449D4" w:rsidTr="00D0651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449D4" w:rsidTr="00D0651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D4" w:rsidRDefault="006449D4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D4" w:rsidRDefault="006449D4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D4" w:rsidRDefault="006449D4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Параллельные прямые</w:t>
            </w: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D0651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</w:p>
          <w:p w:rsidR="00D06515" w:rsidRPr="00604019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 264      номер  1269.1271.1276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 мая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747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2E74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6515" w:rsidRPr="003936E5" w:rsidRDefault="00D06515" w:rsidP="00D06515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6" w:history="1">
              <w:r w:rsidRPr="004178CD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lady.nin-comarowa@yandex.ru</w:t>
              </w:r>
            </w:hyperlink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06515" w:rsidRDefault="00D06515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 w:rsidR="00E0031E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 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Параллельные прямые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Pr="004013E7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604019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с265-267читать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номер1280.1284.1285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номер 1296.1297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  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  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15" w:rsidRDefault="00D06515" w:rsidP="00D06515">
            <w:pPr>
              <w:jc w:val="both"/>
            </w:pPr>
          </w:p>
          <w:p w:rsidR="00D06515" w:rsidRDefault="00D06515" w:rsidP="00D06515">
            <w:pPr>
              <w:jc w:val="both"/>
            </w:pPr>
            <w:r>
              <w:t xml:space="preserve">Ознакомиться с </w:t>
            </w:r>
            <w:proofErr w:type="spellStart"/>
            <w:r>
              <w:t>видеоуроком</w:t>
            </w:r>
            <w:proofErr w:type="spellEnd"/>
            <w:r>
              <w:t xml:space="preserve"> </w:t>
            </w:r>
          </w:p>
          <w:p w:rsidR="00D06515" w:rsidRDefault="002A336E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6515">
                <w:rPr>
                  <w:rStyle w:val="a3"/>
                </w:rPr>
                <w:t>https://www.youtube.com/watch?v=C8zL8aJ3ZOQ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71">
              <w:rPr>
                <w:rFonts w:ascii="Times New Roman" w:hAnsi="Times New Roman" w:cs="Times New Roman"/>
              </w:rPr>
              <w:t xml:space="preserve"> 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 1298.1307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18-22мая</w:t>
            </w:r>
          </w:p>
        </w:tc>
      </w:tr>
      <w:tr w:rsidR="00D06515" w:rsidTr="00D065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672CAC" w:rsidRDefault="00D06515" w:rsidP="00D06515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7471">
              <w:rPr>
                <w:rFonts w:ascii="Times New Roman" w:hAnsi="Times New Roman" w:cs="Times New Roman"/>
              </w:rPr>
              <w:t xml:space="preserve"> Зайти на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Учитель  прокомментирует ваши </w:t>
            </w:r>
            <w:r w:rsidRPr="002E7471">
              <w:rPr>
                <w:rFonts w:ascii="Times New Roman" w:hAnsi="Times New Roman" w:cs="Times New Roman"/>
              </w:rPr>
              <w:lastRenderedPageBreak/>
              <w:t>ответы и оценит работу.</w:t>
            </w:r>
          </w:p>
          <w:p w:rsidR="00D06515" w:rsidRPr="002E7471" w:rsidRDefault="00D06515" w:rsidP="00D06515">
            <w:pPr>
              <w:jc w:val="both"/>
              <w:rPr>
                <w:rFonts w:ascii="Times New Roman" w:hAnsi="Times New Roman" w:cs="Times New Roman"/>
              </w:rPr>
            </w:pPr>
          </w:p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5F5563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lastRenderedPageBreak/>
              <w:t xml:space="preserve">Задания, которые опубликованы на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r w:rsidRPr="002E7471">
              <w:rPr>
                <w:rFonts w:ascii="Times New Roman" w:hAnsi="Times New Roman" w:cs="Times New Roman"/>
                <w:lang w:val="en-US"/>
              </w:rPr>
              <w:t>classroom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471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2E7471">
              <w:rPr>
                <w:rFonts w:ascii="Times New Roman" w:hAnsi="Times New Roman" w:cs="Times New Roman"/>
              </w:rPr>
              <w:t xml:space="preserve"> на портал </w:t>
            </w:r>
            <w:r w:rsidRPr="002E7471">
              <w:rPr>
                <w:rFonts w:ascii="Times New Roman" w:hAnsi="Times New Roman" w:cs="Times New Roman"/>
                <w:lang w:val="en-US"/>
              </w:rPr>
              <w:t>Google</w:t>
            </w:r>
            <w:r w:rsidRPr="002E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номер1314.1317.1293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С18-22мая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Pr="005F5563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С18-22мая</w:t>
            </w:r>
          </w:p>
        </w:tc>
      </w:tr>
    </w:tbl>
    <w:p w:rsidR="00D06515" w:rsidRDefault="00D06515" w:rsidP="00D06515">
      <w:pPr>
        <w:spacing w:after="0"/>
        <w:rPr>
          <w:rFonts w:ascii="Times New Roman" w:hAnsi="Times New Roman" w:cs="Times New Roman"/>
          <w:b/>
          <w:lang w:val="en-US"/>
        </w:rPr>
      </w:pPr>
    </w:p>
    <w:p w:rsidR="00D06515" w:rsidRPr="005B1498" w:rsidRDefault="00D06515" w:rsidP="00D06515">
      <w:pPr>
        <w:rPr>
          <w:rFonts w:ascii="Times New Roman" w:hAnsi="Times New Roman" w:cs="Times New Roman"/>
        </w:rPr>
      </w:pPr>
    </w:p>
    <w:p w:rsidR="00D06515" w:rsidRPr="00D06515" w:rsidRDefault="00D06515" w:rsidP="00D06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515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X="-318" w:tblpY="158"/>
        <w:tblW w:w="15842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3119"/>
        <w:gridCol w:w="1560"/>
        <w:gridCol w:w="2266"/>
        <w:gridCol w:w="1559"/>
      </w:tblGrid>
      <w:tr w:rsidR="00D06515" w:rsidRPr="009A7B20" w:rsidTr="00D06515">
        <w:tc>
          <w:tcPr>
            <w:tcW w:w="4361" w:type="dxa"/>
            <w:vMerge w:val="restart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5" w:type="dxa"/>
            <w:gridSpan w:val="2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06515" w:rsidRPr="009A7B20" w:rsidTr="00D06515">
        <w:tc>
          <w:tcPr>
            <w:tcW w:w="4361" w:type="dxa"/>
            <w:vMerge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06515" w:rsidRPr="00D06515" w:rsidRDefault="00D06515" w:rsidP="00D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6515" w:rsidRPr="009A7B20" w:rsidTr="00D06515">
        <w:tc>
          <w:tcPr>
            <w:tcW w:w="4361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«Регуляция жизнедеятельности организма»</w:t>
            </w:r>
          </w:p>
        </w:tc>
        <w:tc>
          <w:tcPr>
            <w:tcW w:w="2977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Смотри задание в сетевом городе</w:t>
            </w:r>
          </w:p>
        </w:tc>
        <w:tc>
          <w:tcPr>
            <w:tcW w:w="3119" w:type="dxa"/>
          </w:tcPr>
          <w:p w:rsidR="00D06515" w:rsidRPr="00D06515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контрольной работы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срок сдачи работы 21.05.2020)</w:t>
            </w:r>
          </w:p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6" w:type="dxa"/>
          </w:tcPr>
          <w:p w:rsidR="00D06515" w:rsidRPr="00A57101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D06515" w:rsidRPr="00A57101" w:rsidRDefault="00D06515" w:rsidP="00D0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D06515" w:rsidRPr="00A57101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.00 ежедневно </w:t>
            </w:r>
          </w:p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515" w:rsidRPr="00D06515" w:rsidRDefault="00D06515" w:rsidP="00D0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1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</w:tbl>
    <w:p w:rsidR="00D06515" w:rsidRPr="00D06515" w:rsidRDefault="00D06515" w:rsidP="00D065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AE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7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</w:t>
      </w:r>
    </w:p>
    <w:tbl>
      <w:tblPr>
        <w:tblpPr w:leftFromText="180" w:rightFromText="180" w:vertAnchor="text" w:horzAnchor="margin" w:tblpX="-318" w:tblpY="65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618"/>
        <w:gridCol w:w="3630"/>
        <w:gridCol w:w="1100"/>
        <w:gridCol w:w="1870"/>
        <w:gridCol w:w="1081"/>
      </w:tblGrid>
      <w:tr w:rsidR="000C1A7A" w:rsidRPr="00722FAE" w:rsidTr="000C1A7A">
        <w:tc>
          <w:tcPr>
            <w:tcW w:w="3369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618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0C1A7A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0C1A7A" w:rsidRPr="00722FAE" w:rsidTr="000C1A7A">
        <w:tc>
          <w:tcPr>
            <w:tcW w:w="3369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10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7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081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C1A7A" w:rsidRPr="00722FAE" w:rsidTr="000C1A7A">
        <w:trPr>
          <w:trHeight w:val="529"/>
        </w:trPr>
        <w:tc>
          <w:tcPr>
            <w:tcW w:w="3369" w:type="dxa"/>
          </w:tcPr>
          <w:p w:rsidR="000C1A7A" w:rsidRPr="000C1A7A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0C1A7A">
              <w:rPr>
                <w:rStyle w:val="a6"/>
                <w:b w:val="0"/>
              </w:rPr>
              <w:t>Жанры в изобразительном искусстве. Выразительные возможности изобразительного искусства</w:t>
            </w:r>
          </w:p>
        </w:tc>
        <w:tc>
          <w:tcPr>
            <w:tcW w:w="4618" w:type="dxa"/>
          </w:tcPr>
          <w:p w:rsidR="000C1A7A" w:rsidRPr="00722FAE" w:rsidRDefault="000C1A7A" w:rsidP="000C1A7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22FAE">
              <w:rPr>
                <w:color w:val="000000"/>
              </w:rPr>
              <w:t>Видеоурок</w:t>
            </w:r>
            <w:proofErr w:type="spellEnd"/>
            <w:r w:rsidRPr="00722FAE">
              <w:rPr>
                <w:color w:val="000000"/>
              </w:rPr>
              <w:t xml:space="preserve"> № 17 (РЭШ)</w:t>
            </w:r>
          </w:p>
          <w:p w:rsidR="000C1A7A" w:rsidRPr="00722FAE" w:rsidRDefault="002A336E" w:rsidP="000C1A7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0C1A7A" w:rsidRPr="00722FAE">
                <w:rPr>
                  <w:rStyle w:val="a3"/>
                </w:rPr>
                <w:t>https://</w:t>
              </w:r>
              <w:r w:rsidR="000C1A7A" w:rsidRPr="00722FAE">
                <w:rPr>
                  <w:rStyle w:val="a3"/>
                </w:rPr>
                <w:t>r</w:t>
              </w:r>
              <w:r w:rsidR="000C1A7A" w:rsidRPr="00722FAE">
                <w:rPr>
                  <w:rStyle w:val="a3"/>
                </w:rPr>
                <w:t>esh.edu.ru/subject/lesson/7891/main/266617/</w:t>
              </w:r>
            </w:hyperlink>
          </w:p>
        </w:tc>
        <w:tc>
          <w:tcPr>
            <w:tcW w:w="3630" w:type="dxa"/>
          </w:tcPr>
          <w:p w:rsidR="000C1A7A" w:rsidRPr="00722FAE" w:rsidRDefault="000C1A7A" w:rsidP="000C1A7A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1. Стр. 172-173. читать</w:t>
            </w:r>
          </w:p>
          <w:p w:rsidR="000C1A7A" w:rsidRPr="00722FAE" w:rsidRDefault="000C1A7A" w:rsidP="000C1A7A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2.  Письменный ответ на  вопрос «Роль художника в современном мире»  (стр. 172)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 контрольные задания</w:t>
            </w:r>
          </w:p>
          <w:p w:rsidR="000C1A7A" w:rsidRPr="00722FAE" w:rsidRDefault="002A336E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0C1A7A" w:rsidRPr="00722FA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https://resh.edu.ru/subject/lesson/7891/train/266620/</w:t>
              </w:r>
            </w:hyperlink>
          </w:p>
        </w:tc>
        <w:tc>
          <w:tcPr>
            <w:tcW w:w="1100" w:type="dxa"/>
          </w:tcPr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870" w:type="dxa"/>
          </w:tcPr>
          <w:p w:rsidR="000C1A7A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1" w:anchor="compose?to=zoya_dolganova%40inbox.ru" w:history="1">
              <w:r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zoya_dolganova@inbox.ru</w:t>
              </w:r>
            </w:hyperlink>
          </w:p>
          <w:p w:rsidR="000C1A7A" w:rsidRPr="00722FAE" w:rsidRDefault="000C1A7A" w:rsidP="00E003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81" w:type="dxa"/>
          </w:tcPr>
          <w:p w:rsidR="000C1A7A" w:rsidRPr="00722FAE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Ежедневно </w:t>
            </w:r>
          </w:p>
        </w:tc>
      </w:tr>
    </w:tbl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A7A" w:rsidRPr="00722FAE" w:rsidRDefault="000C1A7A" w:rsidP="000C1A7A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AE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7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X="-318" w:tblpY="65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563"/>
        <w:gridCol w:w="3630"/>
        <w:gridCol w:w="1116"/>
        <w:gridCol w:w="1898"/>
        <w:gridCol w:w="1097"/>
      </w:tblGrid>
      <w:tr w:rsidR="000C1A7A" w:rsidRPr="00722FAE" w:rsidTr="000C1A7A">
        <w:trPr>
          <w:trHeight w:val="324"/>
        </w:trPr>
        <w:tc>
          <w:tcPr>
            <w:tcW w:w="3227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563" w:type="dxa"/>
            <w:vMerge w:val="restart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0C1A7A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995" w:type="dxa"/>
            <w:gridSpan w:val="2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</w:tr>
      <w:tr w:rsidR="000C1A7A" w:rsidRPr="00722FAE" w:rsidTr="000C1A7A">
        <w:trPr>
          <w:trHeight w:val="146"/>
        </w:trPr>
        <w:tc>
          <w:tcPr>
            <w:tcW w:w="3227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116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98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097" w:type="dxa"/>
          </w:tcPr>
          <w:p w:rsidR="000C1A7A" w:rsidRPr="00722FAE" w:rsidRDefault="000C1A7A" w:rsidP="000C1A7A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C1A7A" w:rsidRPr="00722FAE" w:rsidTr="000C1A7A">
        <w:trPr>
          <w:trHeight w:val="535"/>
        </w:trPr>
        <w:tc>
          <w:tcPr>
            <w:tcW w:w="3227" w:type="dxa"/>
          </w:tcPr>
          <w:p w:rsidR="000C1A7A" w:rsidRPr="000C1A7A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0C1A7A">
              <w:rPr>
                <w:rStyle w:val="a6"/>
                <w:b w:val="0"/>
              </w:rPr>
              <w:t xml:space="preserve">Образы </w:t>
            </w:r>
          </w:p>
          <w:p w:rsidR="000C1A7A" w:rsidRPr="00722FAE" w:rsidRDefault="000C1A7A" w:rsidP="000C1A7A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0C1A7A">
              <w:rPr>
                <w:rStyle w:val="a6"/>
                <w:b w:val="0"/>
              </w:rPr>
              <w:t>киномузыки</w:t>
            </w:r>
          </w:p>
        </w:tc>
        <w:tc>
          <w:tcPr>
            <w:tcW w:w="4563" w:type="dxa"/>
          </w:tcPr>
          <w:p w:rsidR="000C1A7A" w:rsidRPr="00722FAE" w:rsidRDefault="000C1A7A" w:rsidP="000C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(РЭШ)</w:t>
            </w:r>
          </w:p>
          <w:p w:rsidR="000C1A7A" w:rsidRPr="00722FAE" w:rsidRDefault="002A336E" w:rsidP="000C1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C1A7A"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https://resh.edu.ru/subject/lesson/7178/main/</w:t>
              </w:r>
            </w:hyperlink>
          </w:p>
        </w:tc>
        <w:tc>
          <w:tcPr>
            <w:tcW w:w="3630" w:type="dxa"/>
          </w:tcPr>
          <w:p w:rsidR="000C1A7A" w:rsidRPr="00722FAE" w:rsidRDefault="000C1A7A" w:rsidP="000C1A7A">
            <w:pPr>
              <w:numPr>
                <w:ilvl w:val="0"/>
                <w:numId w:val="2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11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стр. 160-163, читать</w:t>
            </w:r>
          </w:p>
          <w:p w:rsidR="000C1A7A" w:rsidRPr="00722FAE" w:rsidRDefault="000C1A7A" w:rsidP="000C1A7A">
            <w:pPr>
              <w:numPr>
                <w:ilvl w:val="0"/>
                <w:numId w:val="2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11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  вопрос «Роль музыки в современном кинематографе»   (стр. 162)</w:t>
            </w:r>
          </w:p>
          <w:p w:rsidR="000C1A7A" w:rsidRPr="00722FAE" w:rsidRDefault="000C1A7A" w:rsidP="000C1A7A">
            <w:pPr>
              <w:spacing w:after="0" w:line="240" w:lineRule="auto"/>
              <w:ind w:left="36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или</w:t>
            </w:r>
          </w:p>
          <w:p w:rsidR="000C1A7A" w:rsidRPr="00722FAE" w:rsidRDefault="000C1A7A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 контрольные задания</w:t>
            </w:r>
          </w:p>
          <w:p w:rsidR="000C1A7A" w:rsidRPr="00722FAE" w:rsidRDefault="002A336E" w:rsidP="000C1A7A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0C1A7A" w:rsidRPr="00722FA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https://resh.edu.ru/subject/lesson/7178/train/</w:t>
              </w:r>
            </w:hyperlink>
          </w:p>
        </w:tc>
        <w:tc>
          <w:tcPr>
            <w:tcW w:w="1116" w:type="dxa"/>
          </w:tcPr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898" w:type="dxa"/>
          </w:tcPr>
          <w:p w:rsidR="000C1A7A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C1A7A" w:rsidRPr="00722FAE" w:rsidRDefault="000C1A7A" w:rsidP="000C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4" w:anchor="compose?to=zoya_dolganova%40inbox.ru" w:history="1">
              <w:r w:rsidRPr="00722F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zoya_dolganova@inbox.ru</w:t>
              </w:r>
            </w:hyperlink>
          </w:p>
          <w:p w:rsidR="000C1A7A" w:rsidRPr="00722FAE" w:rsidRDefault="000C1A7A" w:rsidP="00E003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.00 ежедневно</w:t>
            </w:r>
          </w:p>
        </w:tc>
        <w:tc>
          <w:tcPr>
            <w:tcW w:w="1097" w:type="dxa"/>
          </w:tcPr>
          <w:p w:rsidR="000C1A7A" w:rsidRPr="00722FAE" w:rsidRDefault="000C1A7A" w:rsidP="000C1A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0C1A7A" w:rsidRDefault="000C1A7A" w:rsidP="000C1A7A">
      <w:pPr>
        <w:spacing w:after="0"/>
        <w:rPr>
          <w:rFonts w:ascii="Times New Roman" w:hAnsi="Times New Roman" w:cs="Times New Roman"/>
          <w:b/>
        </w:rPr>
      </w:pPr>
    </w:p>
    <w:p w:rsidR="000C1A7A" w:rsidRDefault="000C1A7A" w:rsidP="000C1A7A">
      <w:pPr>
        <w:spacing w:after="0"/>
        <w:rPr>
          <w:rFonts w:ascii="Times New Roman" w:hAnsi="Times New Roman" w:cs="Times New Roman"/>
          <w:b/>
        </w:rPr>
      </w:pPr>
    </w:p>
    <w:p w:rsidR="000C1A7A" w:rsidRPr="00EC4BE9" w:rsidRDefault="000C1A7A" w:rsidP="000C1A7A">
      <w:pPr>
        <w:spacing w:after="0"/>
        <w:rPr>
          <w:rFonts w:ascii="Times New Roman" w:hAnsi="Times New Roman" w:cs="Times New Roman"/>
          <w:b/>
        </w:rPr>
      </w:pPr>
      <w:r w:rsidRPr="00EC4BE9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3260"/>
        <w:gridCol w:w="2693"/>
        <w:gridCol w:w="1560"/>
        <w:gridCol w:w="2835"/>
        <w:gridCol w:w="1559"/>
      </w:tblGrid>
      <w:tr w:rsidR="000C1A7A" w:rsidRPr="00092235" w:rsidTr="00E0031E">
        <w:tc>
          <w:tcPr>
            <w:tcW w:w="3510" w:type="dxa"/>
            <w:vMerge w:val="restart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C1A7A" w:rsidRPr="00092235" w:rsidTr="00E0031E">
        <w:tc>
          <w:tcPr>
            <w:tcW w:w="3510" w:type="dxa"/>
            <w:vMerge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5" w:type="dxa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C1A7A" w:rsidRPr="00092235" w:rsidRDefault="000C1A7A" w:rsidP="008C343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0C1A7A" w:rsidRPr="00092235" w:rsidTr="00E0031E">
        <w:tc>
          <w:tcPr>
            <w:tcW w:w="3510" w:type="dxa"/>
          </w:tcPr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Верхняя передача мяча над со</w:t>
            </w:r>
            <w:r>
              <w:rPr>
                <w:rFonts w:ascii="Times New Roman" w:hAnsi="Times New Roman" w:cs="Times New Roman"/>
              </w:rPr>
              <w:t>бой. Общефизическая подготовка.</w:t>
            </w:r>
          </w:p>
        </w:tc>
        <w:tc>
          <w:tcPr>
            <w:tcW w:w="3260" w:type="dxa"/>
          </w:tcPr>
          <w:p w:rsidR="000C1A7A" w:rsidRDefault="002A336E" w:rsidP="008C343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C1A7A" w:rsidRPr="004178CD">
                <w:rPr>
                  <w:rStyle w:val="a3"/>
                  <w:rFonts w:ascii="Times New Roman" w:hAnsi="Times New Roman" w:cs="Times New Roman"/>
                </w:rPr>
                <w:t>https://avatars.mds.yandex.net/get-zen_doc/229614/pub_5da2ad91fc69ab6f7cc599b2_5da2b73ac31e4900b0d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9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cdc7/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s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cale_1200</w:t>
              </w:r>
            </w:hyperlink>
          </w:p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1A7A" w:rsidRPr="00092235" w:rsidRDefault="000C1A7A" w:rsidP="008C3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приседаний 2х60 раз.</w:t>
            </w:r>
          </w:p>
        </w:tc>
        <w:tc>
          <w:tcPr>
            <w:tcW w:w="1560" w:type="dxa"/>
          </w:tcPr>
          <w:p w:rsidR="000C1A7A" w:rsidRDefault="000C1A7A" w:rsidP="008C343E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835" w:type="dxa"/>
          </w:tcPr>
          <w:p w:rsidR="00E0031E" w:rsidRPr="00241057" w:rsidRDefault="000C1A7A" w:rsidP="00E0031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почта.</w:t>
            </w:r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</w:t>
            </w:r>
            <w:proofErr w:type="spellEnd"/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0031E" w:rsidRPr="00241057" w:rsidRDefault="002A336E" w:rsidP="00E0031E">
            <w:pPr>
              <w:jc w:val="both"/>
              <w:rPr>
                <w:rFonts w:ascii="Times New Roman" w:hAnsi="Times New Roman" w:cs="Times New Roman"/>
              </w:rPr>
            </w:pPr>
            <w:hyperlink r:id="rId16" w:anchor="compose?to=mihail.kovlyagin.90%40mail.ru" w:history="1">
              <w:r w:rsidR="00E0031E"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0C1A7A" w:rsidRPr="00BC02C3" w:rsidRDefault="00E0031E" w:rsidP="00E0031E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</w:t>
            </w:r>
            <w:r>
              <w:rPr>
                <w:rFonts w:ascii="Times New Roman" w:hAnsi="Times New Roman" w:cs="Times New Roman"/>
              </w:rPr>
              <w:t>7</w:t>
            </w:r>
            <w:r w:rsidRPr="00241057">
              <w:rPr>
                <w:rFonts w:ascii="Times New Roman" w:hAnsi="Times New Roman" w:cs="Times New Roman"/>
              </w:rPr>
              <w:t>.00 ежедневно</w:t>
            </w:r>
          </w:p>
        </w:tc>
        <w:tc>
          <w:tcPr>
            <w:tcW w:w="1559" w:type="dxa"/>
          </w:tcPr>
          <w:p w:rsidR="000C1A7A" w:rsidRPr="00092235" w:rsidRDefault="000C1A7A" w:rsidP="008C343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0C1A7A" w:rsidRPr="00092235" w:rsidTr="00E0031E">
        <w:tc>
          <w:tcPr>
            <w:tcW w:w="3510" w:type="dxa"/>
          </w:tcPr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Техника приёма и передачи мяча.</w:t>
            </w:r>
          </w:p>
        </w:tc>
        <w:tc>
          <w:tcPr>
            <w:tcW w:w="3260" w:type="dxa"/>
          </w:tcPr>
          <w:p w:rsidR="000C1A7A" w:rsidRDefault="002A336E" w:rsidP="008C343E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C1A7A" w:rsidRPr="004178CD">
                <w:rPr>
                  <w:rStyle w:val="a3"/>
                  <w:rFonts w:ascii="Times New Roman" w:hAnsi="Times New Roman" w:cs="Times New Roman"/>
                </w:rPr>
                <w:t>https://infourok.ru/prezentaciya-k-urok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u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-po-fizicheskoy-kulturi-v-klasse-na-temuvoleybol-pravila-igri-v-voleybol-i-sovershenstvovanie-elementov-vole-1396456.html</w:t>
              </w:r>
            </w:hyperlink>
          </w:p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1A7A" w:rsidRPr="00092235" w:rsidRDefault="000C1A7A" w:rsidP="008C3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презентации к уроку по физической культуре</w:t>
            </w:r>
            <w:r w:rsidRPr="00920BCB">
              <w:rPr>
                <w:rFonts w:ascii="Times New Roman" w:hAnsi="Times New Roman" w:cs="Times New Roman"/>
              </w:rPr>
              <w:t xml:space="preserve"> в 6 классе на тему</w:t>
            </w:r>
            <w:proofErr w:type="gramStart"/>
            <w:r w:rsidRPr="00920BCB">
              <w:rPr>
                <w:rFonts w:ascii="Times New Roman" w:hAnsi="Times New Roman" w:cs="Times New Roman"/>
              </w:rPr>
              <w:t>:"</w:t>
            </w:r>
            <w:proofErr w:type="gramEnd"/>
            <w:r w:rsidRPr="00920BCB">
              <w:rPr>
                <w:rFonts w:ascii="Times New Roman" w:hAnsi="Times New Roman" w:cs="Times New Roman"/>
              </w:rPr>
              <w:t xml:space="preserve">Волейбол. Правила игры в волейбол и совершенствование </w:t>
            </w:r>
            <w:r w:rsidRPr="00920BCB">
              <w:rPr>
                <w:rFonts w:ascii="Times New Roman" w:hAnsi="Times New Roman" w:cs="Times New Roman"/>
              </w:rPr>
              <w:lastRenderedPageBreak/>
              <w:t>элементов волейбола в игровой деятельности"</w:t>
            </w:r>
          </w:p>
        </w:tc>
        <w:tc>
          <w:tcPr>
            <w:tcW w:w="1560" w:type="dxa"/>
          </w:tcPr>
          <w:p w:rsidR="000C1A7A" w:rsidRDefault="000C1A7A" w:rsidP="008C343E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lastRenderedPageBreak/>
              <w:t>22.05.2020г.</w:t>
            </w:r>
          </w:p>
        </w:tc>
        <w:tc>
          <w:tcPr>
            <w:tcW w:w="2835" w:type="dxa"/>
          </w:tcPr>
          <w:p w:rsidR="00E0031E" w:rsidRPr="00241057" w:rsidRDefault="000C1A7A" w:rsidP="00E0031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почта.</w:t>
            </w:r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</w:t>
            </w:r>
            <w:proofErr w:type="spellEnd"/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0031E" w:rsidRPr="00241057" w:rsidRDefault="002A336E" w:rsidP="00E0031E">
            <w:pPr>
              <w:jc w:val="both"/>
              <w:rPr>
                <w:rFonts w:ascii="Times New Roman" w:hAnsi="Times New Roman" w:cs="Times New Roman"/>
              </w:rPr>
            </w:pPr>
            <w:hyperlink r:id="rId18" w:anchor="compose?to=mihail.kovlyagin.90%40mail.ru" w:history="1">
              <w:r w:rsidR="00E0031E"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0C1A7A" w:rsidRDefault="00E0031E" w:rsidP="00E0031E">
            <w:pPr>
              <w:jc w:val="center"/>
            </w:pPr>
            <w:r w:rsidRPr="00241057">
              <w:rPr>
                <w:rFonts w:ascii="Times New Roman" w:hAnsi="Times New Roman" w:cs="Times New Roman"/>
              </w:rPr>
              <w:t>Вопрос в АИС СГ до 1</w:t>
            </w:r>
            <w:r>
              <w:rPr>
                <w:rFonts w:ascii="Times New Roman" w:hAnsi="Times New Roman" w:cs="Times New Roman"/>
              </w:rPr>
              <w:t>7</w:t>
            </w:r>
            <w:r w:rsidRPr="00241057">
              <w:rPr>
                <w:rFonts w:ascii="Times New Roman" w:hAnsi="Times New Roman" w:cs="Times New Roman"/>
              </w:rPr>
              <w:t xml:space="preserve">.00 </w:t>
            </w:r>
            <w:r w:rsidRPr="0024105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59" w:type="dxa"/>
          </w:tcPr>
          <w:p w:rsidR="000C1A7A" w:rsidRPr="00092235" w:rsidRDefault="000C1A7A" w:rsidP="008C343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  <w:tr w:rsidR="000C1A7A" w:rsidRPr="00092235" w:rsidTr="00E0031E">
        <w:tc>
          <w:tcPr>
            <w:tcW w:w="3510" w:type="dxa"/>
          </w:tcPr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lastRenderedPageBreak/>
              <w:t>Техника нижней боковой подачи.</w:t>
            </w:r>
          </w:p>
        </w:tc>
        <w:tc>
          <w:tcPr>
            <w:tcW w:w="3260" w:type="dxa"/>
          </w:tcPr>
          <w:p w:rsidR="000C1A7A" w:rsidRDefault="002A336E" w:rsidP="008C343E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C1A7A" w:rsidRPr="004178CD">
                <w:rPr>
                  <w:rStyle w:val="a3"/>
                  <w:rFonts w:ascii="Times New Roman" w:hAnsi="Times New Roman" w:cs="Times New Roman"/>
                </w:rPr>
                <w:t>https://infourok.ru/prezentaciya-k-uroku-po-fizicheskoy-kulturi-v-kla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s</w:t>
              </w:r>
              <w:r w:rsidR="000C1A7A" w:rsidRPr="004178CD">
                <w:rPr>
                  <w:rStyle w:val="a3"/>
                  <w:rFonts w:ascii="Times New Roman" w:hAnsi="Times New Roman" w:cs="Times New Roman"/>
                </w:rPr>
                <w:t>se-na-temuvoleybol-pravila-igri-v-voleybol-i-sovershenstvovanie-elementov-vole-1396456.html</w:t>
              </w:r>
            </w:hyperlink>
          </w:p>
          <w:p w:rsidR="000C1A7A" w:rsidRPr="00092235" w:rsidRDefault="000C1A7A" w:rsidP="008C34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1A7A" w:rsidRPr="00053A68" w:rsidRDefault="000C1A7A" w:rsidP="008C3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 презентации к уроку по физической культуре</w:t>
            </w:r>
            <w:r w:rsidRPr="00920BCB">
              <w:rPr>
                <w:rFonts w:ascii="Times New Roman" w:hAnsi="Times New Roman" w:cs="Times New Roman"/>
              </w:rPr>
              <w:t xml:space="preserve"> в 6 классе на тему</w:t>
            </w:r>
            <w:proofErr w:type="gramStart"/>
            <w:r w:rsidRPr="00920BCB">
              <w:rPr>
                <w:rFonts w:ascii="Times New Roman" w:hAnsi="Times New Roman" w:cs="Times New Roman"/>
              </w:rPr>
              <w:t>:"</w:t>
            </w:r>
            <w:proofErr w:type="gramEnd"/>
            <w:r w:rsidRPr="00920BCB">
              <w:rPr>
                <w:rFonts w:ascii="Times New Roman" w:hAnsi="Times New Roman" w:cs="Times New Roman"/>
              </w:rPr>
              <w:t>Волейбол. Правила игры в волейбол и совершенствование элементов волейбола в игровой деятельности"</w:t>
            </w:r>
          </w:p>
        </w:tc>
        <w:tc>
          <w:tcPr>
            <w:tcW w:w="1560" w:type="dxa"/>
          </w:tcPr>
          <w:p w:rsidR="000C1A7A" w:rsidRDefault="000C1A7A" w:rsidP="008C343E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835" w:type="dxa"/>
          </w:tcPr>
          <w:p w:rsidR="00E0031E" w:rsidRPr="00241057" w:rsidRDefault="000C1A7A" w:rsidP="00E0031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почта.</w:t>
            </w:r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</w:t>
            </w:r>
            <w:proofErr w:type="spellEnd"/>
            <w:r w:rsidR="00E0031E"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0031E" w:rsidRPr="00241057" w:rsidRDefault="002A336E" w:rsidP="00E0031E">
            <w:pPr>
              <w:jc w:val="both"/>
              <w:rPr>
                <w:rFonts w:ascii="Times New Roman" w:hAnsi="Times New Roman" w:cs="Times New Roman"/>
              </w:rPr>
            </w:pPr>
            <w:hyperlink r:id="rId20" w:anchor="compose?to=mihail.kovlyagin.90%40mail.ru" w:history="1">
              <w:r w:rsidR="00E0031E"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0C1A7A" w:rsidRDefault="00E0031E" w:rsidP="00E0031E">
            <w:pPr>
              <w:jc w:val="center"/>
            </w:pPr>
            <w:r w:rsidRPr="00241057">
              <w:rPr>
                <w:rFonts w:ascii="Times New Roman" w:hAnsi="Times New Roman" w:cs="Times New Roman"/>
              </w:rPr>
              <w:t>Вопрос в АИС СГ до 1</w:t>
            </w:r>
            <w:r>
              <w:rPr>
                <w:rFonts w:ascii="Times New Roman" w:hAnsi="Times New Roman" w:cs="Times New Roman"/>
              </w:rPr>
              <w:t>7</w:t>
            </w:r>
            <w:r w:rsidRPr="00241057">
              <w:rPr>
                <w:rFonts w:ascii="Times New Roman" w:hAnsi="Times New Roman" w:cs="Times New Roman"/>
              </w:rPr>
              <w:t>.00 ежедневно</w:t>
            </w:r>
          </w:p>
        </w:tc>
        <w:tc>
          <w:tcPr>
            <w:tcW w:w="1559" w:type="dxa"/>
          </w:tcPr>
          <w:p w:rsidR="000C1A7A" w:rsidRPr="00092235" w:rsidRDefault="000C1A7A" w:rsidP="008C343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CB35D3" w:rsidRDefault="00CB35D3"/>
    <w:p w:rsidR="000C1A7A" w:rsidRPr="000C1A7A" w:rsidRDefault="000C1A7A" w:rsidP="000C1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A7A">
        <w:rPr>
          <w:rFonts w:ascii="Times New Roman" w:hAnsi="Times New Roman" w:cs="Times New Roman"/>
          <w:b/>
          <w:sz w:val="24"/>
          <w:szCs w:val="24"/>
        </w:rPr>
        <w:t xml:space="preserve">Предмет  русский язык </w:t>
      </w:r>
    </w:p>
    <w:tbl>
      <w:tblPr>
        <w:tblStyle w:val="a4"/>
        <w:tblpPr w:leftFromText="180" w:rightFromText="180" w:vertAnchor="text" w:horzAnchor="margin" w:tblpXSpec="center" w:tblpY="274"/>
        <w:tblW w:w="15984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693"/>
        <w:gridCol w:w="1560"/>
        <w:gridCol w:w="2693"/>
        <w:gridCol w:w="1559"/>
      </w:tblGrid>
      <w:tr w:rsidR="000C1A7A" w:rsidRPr="007E44FE" w:rsidTr="00E0031E">
        <w:tc>
          <w:tcPr>
            <w:tcW w:w="4219" w:type="dxa"/>
            <w:vMerge w:val="restart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C1A7A" w:rsidRPr="007E44FE" w:rsidTr="00E0031E">
        <w:tc>
          <w:tcPr>
            <w:tcW w:w="4219" w:type="dxa"/>
            <w:vMerge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C1A7A" w:rsidRPr="007E44FE" w:rsidTr="00E0031E">
        <w:tc>
          <w:tcPr>
            <w:tcW w:w="421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Р.Р. Рассказ по сюжетным рисункам</w:t>
            </w:r>
          </w:p>
        </w:tc>
        <w:tc>
          <w:tcPr>
            <w:tcW w:w="32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СГ)</w:t>
            </w: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  <w:vMerge w:val="restart"/>
          </w:tcPr>
          <w:p w:rsidR="000C1A7A" w:rsidRDefault="000C1A7A" w:rsidP="000C1A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C1A7A" w:rsidRPr="00722FAE" w:rsidRDefault="000C1A7A" w:rsidP="000C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1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0C1A7A" w:rsidRDefault="000C1A7A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.00 ежедневно</w:t>
            </w:r>
          </w:p>
          <w:p w:rsidR="00A14D7F" w:rsidRDefault="00A14D7F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F" w:rsidRPr="00A14D7F" w:rsidRDefault="00A14D7F" w:rsidP="00A14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СКАЙП  </w:t>
            </w:r>
            <w:r w:rsidRPr="00A14D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22 мая в 12.00</w:t>
            </w: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0C1A7A" w:rsidRPr="007E44FE" w:rsidTr="00E0031E">
        <w:tc>
          <w:tcPr>
            <w:tcW w:w="421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Употребление наклонений. </w:t>
            </w:r>
          </w:p>
        </w:tc>
        <w:tc>
          <w:tcPr>
            <w:tcW w:w="32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Упражнение 588 (устно) Выполнить упражнение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  <w:vMerge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0C1A7A" w:rsidRPr="007E44FE" w:rsidTr="00E0031E">
        <w:tc>
          <w:tcPr>
            <w:tcW w:w="421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Употребление наклонений. Контрольный словарный диктант</w:t>
            </w:r>
          </w:p>
        </w:tc>
        <w:tc>
          <w:tcPr>
            <w:tcW w:w="32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Параграф 99</w:t>
            </w:r>
            <w:r w:rsidR="00E0031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правилом</w:t>
            </w:r>
            <w:proofErr w:type="gramStart"/>
            <w:r w:rsidR="00E0031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упражнение 594 (устно) Работа с учебником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  <w:vMerge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0C1A7A" w:rsidRPr="007E44FE" w:rsidTr="00E0031E">
        <w:trPr>
          <w:trHeight w:val="1010"/>
        </w:trPr>
        <w:tc>
          <w:tcPr>
            <w:tcW w:w="421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Безличные глаголы</w:t>
            </w:r>
          </w:p>
        </w:tc>
        <w:tc>
          <w:tcPr>
            <w:tcW w:w="32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31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 ознакомиться с правилом!</w:t>
            </w:r>
          </w:p>
          <w:p w:rsidR="000C1A7A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C1A7A"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600</w:t>
            </w:r>
            <w:proofErr w:type="gramStart"/>
            <w:r w:rsidR="000C1A7A"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C1A7A" w:rsidRPr="007E44FE">
              <w:rPr>
                <w:rFonts w:ascii="Times New Roman" w:hAnsi="Times New Roman" w:cs="Times New Roman"/>
                <w:sz w:val="24"/>
                <w:szCs w:val="24"/>
              </w:rPr>
              <w:t>ыполнить упражнение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  <w:vMerge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0C1A7A" w:rsidRPr="007E44FE" w:rsidTr="00E0031E">
        <w:tc>
          <w:tcPr>
            <w:tcW w:w="421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Морфологический разбор глагола. </w:t>
            </w:r>
          </w:p>
        </w:tc>
        <w:tc>
          <w:tcPr>
            <w:tcW w:w="3260" w:type="dxa"/>
          </w:tcPr>
          <w:p w:rsidR="000C1A7A" w:rsidRPr="007E44FE" w:rsidRDefault="000C1A7A" w:rsidP="002A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  <w:r w:rsidRPr="007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336E">
              <w:t xml:space="preserve"> </w:t>
            </w:r>
            <w:hyperlink r:id="rId22" w:history="1">
              <w:r w:rsidR="002A336E">
                <w:rPr>
                  <w:rStyle w:val="a3"/>
                </w:rPr>
                <w:t>https://yandex.ru/video/search?from=tabbar&amp;text=%D0%9C%D0%BE%D1%80%D1%84%D0%BE%D0%BB%D0%BE%D0%B3%D0%B8%</w:t>
              </w:r>
              <w:r w:rsidR="002A336E">
                <w:rPr>
                  <w:rStyle w:val="a3"/>
                </w:rPr>
                <w:lastRenderedPageBreak/>
                <w:t>D1%87%D0%B5%D1%81%D0%BA%D0%B8%D0%B9%20%D1%80%D0%B0%D0%B7%D0%B1%D0%BE%D1%80%20%D0%B3%D0%BB</w:t>
              </w:r>
              <w:proofErr w:type="gramEnd"/>
              <w:r w:rsidR="002A336E">
                <w:rPr>
                  <w:rStyle w:val="a3"/>
                </w:rPr>
                <w:t>%D0%B0%D0%B3%D0%BE%D0%BB%D0%B0.</w:t>
              </w:r>
            </w:hyperlink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  <w:vMerge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0C1A7A" w:rsidRPr="007E44FE" w:rsidTr="00E0031E">
        <w:tc>
          <w:tcPr>
            <w:tcW w:w="4219" w:type="dxa"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4"/>
              <w:gridCol w:w="6970"/>
              <w:gridCol w:w="364"/>
              <w:gridCol w:w="364"/>
              <w:gridCol w:w="364"/>
              <w:gridCol w:w="364"/>
            </w:tblGrid>
            <w:tr w:rsidR="000C1A7A" w:rsidRPr="007E44FE" w:rsidTr="008C343E">
              <w:tc>
                <w:tcPr>
                  <w:tcW w:w="1317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0C1A7A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Р.Р. Рассказ на основе </w:t>
                  </w:r>
                  <w:proofErr w:type="gramStart"/>
                  <w:r w:rsidRPr="007E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услышанного</w:t>
                  </w:r>
                  <w:proofErr w:type="gramEnd"/>
                  <w:r w:rsidRPr="007E4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7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2A336E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0C1A7A" w:rsidRPr="007E44FE">
                      <w:rPr>
                        <w:rStyle w:val="empty-marker"/>
                        <w:rFonts w:ascii="Times New Roman" w:hAnsi="Times New Roman" w:cs="Times New Roman"/>
                        <w:color w:val="808080"/>
                        <w:sz w:val="24"/>
                        <w:szCs w:val="24"/>
                      </w:rPr>
                      <w:t>Добавить домашнее задание</w:t>
                    </w:r>
                  </w:hyperlink>
                </w:p>
              </w:tc>
              <w:tc>
                <w:tcPr>
                  <w:tcW w:w="3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0C1A7A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0C1A7A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0C1A7A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auto"/>
                  <w:tcMar>
                    <w:top w:w="46" w:type="dxa"/>
                    <w:left w:w="77" w:type="dxa"/>
                    <w:bottom w:w="46" w:type="dxa"/>
                    <w:right w:w="77" w:type="dxa"/>
                  </w:tcMar>
                  <w:hideMark/>
                </w:tcPr>
                <w:p w:rsidR="000C1A7A" w:rsidRPr="007E44FE" w:rsidRDefault="000C1A7A" w:rsidP="008C343E">
                  <w:pPr>
                    <w:framePr w:hSpace="180" w:wrap="around" w:vAnchor="text" w:hAnchor="margin" w:xAlign="center" w:y="274"/>
                    <w:spacing w:after="2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A" w:rsidRPr="007E44FE" w:rsidRDefault="000C1A7A" w:rsidP="008C3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Параграф 101, ответить на вопросы (устно)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2693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A7A" w:rsidRPr="007E44FE" w:rsidRDefault="000C1A7A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</w:tbl>
    <w:p w:rsidR="000C1A7A" w:rsidRPr="007E44FE" w:rsidRDefault="000C1A7A" w:rsidP="000C1A7A">
      <w:pPr>
        <w:rPr>
          <w:rFonts w:ascii="Times New Roman" w:hAnsi="Times New Roman" w:cs="Times New Roman"/>
          <w:sz w:val="24"/>
          <w:szCs w:val="24"/>
        </w:rPr>
      </w:pPr>
    </w:p>
    <w:p w:rsidR="00E0031E" w:rsidRDefault="00E0031E" w:rsidP="000C1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A7A" w:rsidRPr="00E0031E" w:rsidRDefault="000C1A7A" w:rsidP="000C1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31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0031E" w:rsidRPr="00E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31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4"/>
        <w:tblpPr w:leftFromText="180" w:rightFromText="180" w:vertAnchor="text" w:horzAnchor="margin" w:tblpXSpec="center" w:tblpY="379"/>
        <w:tblW w:w="16126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1559"/>
      </w:tblGrid>
      <w:tr w:rsidR="000C1A7A" w:rsidRPr="007E44FE" w:rsidTr="008C343E">
        <w:tc>
          <w:tcPr>
            <w:tcW w:w="5495" w:type="dxa"/>
            <w:vMerge w:val="restart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C1A7A" w:rsidRPr="007E44FE" w:rsidTr="008C343E">
        <w:tc>
          <w:tcPr>
            <w:tcW w:w="5495" w:type="dxa"/>
            <w:vMerge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C1A7A" w:rsidRPr="007E44FE" w:rsidRDefault="000C1A7A" w:rsidP="008C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031E" w:rsidRPr="007E44FE" w:rsidTr="008C343E">
        <w:tc>
          <w:tcPr>
            <w:tcW w:w="5495" w:type="dxa"/>
          </w:tcPr>
          <w:p w:rsidR="00E0031E" w:rsidRPr="007E44FE" w:rsidRDefault="00E0031E" w:rsidP="008C34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Анализ к/р. Гомер. Слово о Гомере. «Илиада» и «Одиссея» как героические эпические поэмы.</w:t>
            </w:r>
          </w:p>
        </w:tc>
        <w:tc>
          <w:tcPr>
            <w:tcW w:w="3260" w:type="dxa"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произведение. Гомер «Илиада».  Чтение текста, пересказ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аписать пересказ</w:t>
            </w:r>
          </w:p>
        </w:tc>
        <w:tc>
          <w:tcPr>
            <w:tcW w:w="1560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  <w:tc>
          <w:tcPr>
            <w:tcW w:w="1559" w:type="dxa"/>
            <w:vMerge w:val="restart"/>
          </w:tcPr>
          <w:p w:rsidR="00E0031E" w:rsidRDefault="00E0031E" w:rsidP="00E0031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0031E" w:rsidRPr="00722FAE" w:rsidRDefault="00E0031E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4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E0031E" w:rsidRDefault="00E0031E" w:rsidP="00E0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Вопрос в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FAE">
              <w:rPr>
                <w:rFonts w:ascii="Times New Roman" w:hAnsi="Times New Roman" w:cs="Times New Roman"/>
                <w:sz w:val="24"/>
                <w:szCs w:val="24"/>
              </w:rPr>
              <w:t>.00 ежедневно</w:t>
            </w:r>
          </w:p>
          <w:p w:rsidR="00A14D7F" w:rsidRPr="007E44FE" w:rsidRDefault="00A14D7F" w:rsidP="00A1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СКАЙП  </w:t>
            </w:r>
            <w:r w:rsidRPr="00A14D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22 мая в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</w:tr>
      <w:tr w:rsidR="00E0031E" w:rsidRPr="007E44FE" w:rsidTr="008C343E">
        <w:tc>
          <w:tcPr>
            <w:tcW w:w="5495" w:type="dxa"/>
          </w:tcPr>
          <w:p w:rsidR="00E0031E" w:rsidRPr="007E44FE" w:rsidRDefault="00E0031E" w:rsidP="008C34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Анализ к/р. Гомер. Слово о Гомере. «Илиада» и «Одиссея» как героические эпические поэмы.</w:t>
            </w:r>
          </w:p>
        </w:tc>
        <w:tc>
          <w:tcPr>
            <w:tcW w:w="3260" w:type="dxa"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произведение. Гомер «Илиада».  Чтение текста, пересказ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аписать пересказ</w:t>
            </w:r>
          </w:p>
        </w:tc>
        <w:tc>
          <w:tcPr>
            <w:tcW w:w="1560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  <w:tc>
          <w:tcPr>
            <w:tcW w:w="1559" w:type="dxa"/>
            <w:vMerge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</w:tr>
      <w:tr w:rsidR="00E0031E" w:rsidRPr="007E44FE" w:rsidTr="008C343E">
        <w:tc>
          <w:tcPr>
            <w:tcW w:w="5495" w:type="dxa"/>
          </w:tcPr>
          <w:p w:rsidR="00E0031E" w:rsidRPr="007E44FE" w:rsidRDefault="00E0031E" w:rsidP="008C34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E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М. Сервантес Сааведра «Дон Кихот». Проблема истинных и ложных идеалов.</w:t>
            </w:r>
          </w:p>
        </w:tc>
        <w:tc>
          <w:tcPr>
            <w:tcW w:w="3260" w:type="dxa"/>
          </w:tcPr>
          <w:p w:rsidR="00E0031E" w:rsidRDefault="00E0031E" w:rsidP="008C3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1667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https://yandex.ru/video/preview?filmId=8595937634820839775&amp;text=%D0%B4%D0%BE%D0%BD%20</w:t>
              </w:r>
              <w:r w:rsidRPr="001667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1667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D0%BA%D0%B8%D1%85%D0%BE%D1%82%20%D1%81%D0%BC%D0%BE%D1%82%D1%80%D0%B5%D1%82%D1%8C%20%D0%BE%D0%BD%D0%BB%D0%B0%D0%B9%D0%BD</w:t>
              </w:r>
              <w:r w:rsidRPr="001667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%20</w:t>
              </w:r>
              <w:proofErr w:type="gramEnd"/>
              <w:r w:rsidRPr="001667F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%D1%84%D0%B8%D0%BB%D1%8C%D0%BC%201957&amp;path=wizard&amp;parent-reqid=1587969553771904-440557413969202178000299-production-app-host-sas-web-yp-123&amp;redircnt=1587969557.1</w:t>
              </w:r>
            </w:hyperlink>
          </w:p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  <w:tc>
          <w:tcPr>
            <w:tcW w:w="1559" w:type="dxa"/>
            <w:vMerge/>
          </w:tcPr>
          <w:p w:rsidR="00E0031E" w:rsidRPr="007E44FE" w:rsidRDefault="00E0031E" w:rsidP="008C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1E" w:rsidRPr="007E44FE" w:rsidRDefault="00E0031E" w:rsidP="008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До 22 мая </w:t>
            </w:r>
          </w:p>
        </w:tc>
      </w:tr>
    </w:tbl>
    <w:p w:rsidR="007210A2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A2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A2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A2" w:rsidRPr="00854397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397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X="-601" w:tblpY="158"/>
        <w:tblW w:w="16239" w:type="dxa"/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4252"/>
        <w:gridCol w:w="964"/>
        <w:gridCol w:w="1871"/>
        <w:gridCol w:w="1247"/>
      </w:tblGrid>
      <w:tr w:rsidR="007210A2" w:rsidRPr="00240252" w:rsidTr="007210A2">
        <w:tc>
          <w:tcPr>
            <w:tcW w:w="2802" w:type="dxa"/>
            <w:vMerge w:val="restart"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03" w:type="dxa"/>
            <w:vMerge w:val="restart"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ЭОР</w:t>
            </w:r>
          </w:p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216" w:type="dxa"/>
            <w:gridSpan w:val="2"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10A2" w:rsidRPr="00240252" w:rsidRDefault="007210A2" w:rsidP="007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10A2" w:rsidRPr="00240252" w:rsidTr="007210A2">
        <w:tc>
          <w:tcPr>
            <w:tcW w:w="2802" w:type="dxa"/>
            <w:vMerge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10A2" w:rsidRPr="00854397" w:rsidRDefault="007210A2" w:rsidP="007210A2">
            <w:pPr>
              <w:jc w:val="center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64" w:type="dxa"/>
          </w:tcPr>
          <w:p w:rsidR="007210A2" w:rsidRPr="00240252" w:rsidRDefault="007210A2" w:rsidP="007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7210A2" w:rsidRPr="00240252" w:rsidRDefault="007210A2" w:rsidP="007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47" w:type="dxa"/>
          </w:tcPr>
          <w:p w:rsidR="007210A2" w:rsidRPr="00240252" w:rsidRDefault="007210A2" w:rsidP="0072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10A2" w:rsidRPr="00240252" w:rsidTr="007210A2">
        <w:tc>
          <w:tcPr>
            <w:tcW w:w="2802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 xml:space="preserve">Презентация проекта </w:t>
            </w:r>
            <w:proofErr w:type="gramStart"/>
            <w:r w:rsidRPr="00854397">
              <w:rPr>
                <w:rFonts w:ascii="Times New Roman" w:hAnsi="Times New Roman" w:cs="Times New Roman"/>
              </w:rPr>
              <w:t>–Г</w:t>
            </w:r>
            <w:proofErr w:type="gramEnd"/>
            <w:r w:rsidRPr="00854397">
              <w:rPr>
                <w:rFonts w:ascii="Times New Roman" w:hAnsi="Times New Roman" w:cs="Times New Roman"/>
              </w:rPr>
              <w:t>ород мастеров</w:t>
            </w:r>
          </w:p>
        </w:tc>
        <w:tc>
          <w:tcPr>
            <w:tcW w:w="5103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854397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854397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7210A2" w:rsidRPr="00854397" w:rsidRDefault="007210A2" w:rsidP="007210A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4397">
              <w:rPr>
                <w:rFonts w:ascii="Times New Roman" w:hAnsi="Times New Roman" w:cs="Times New Roman"/>
              </w:rPr>
              <w:t>Повторениеправила</w:t>
            </w:r>
            <w:proofErr w:type="spellEnd"/>
            <w:r w:rsidRPr="00854397">
              <w:rPr>
                <w:rFonts w:ascii="Times New Roman" w:hAnsi="Times New Roman" w:cs="Times New Roman"/>
                <w:lang w:val="en-US"/>
              </w:rPr>
              <w:t xml:space="preserve"> The Past Perfect and The Present Perfect</w:t>
            </w:r>
          </w:p>
        </w:tc>
        <w:tc>
          <w:tcPr>
            <w:tcW w:w="964" w:type="dxa"/>
          </w:tcPr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18.05 -22.05</w:t>
            </w:r>
          </w:p>
        </w:tc>
        <w:tc>
          <w:tcPr>
            <w:tcW w:w="1871" w:type="dxa"/>
          </w:tcPr>
          <w:p w:rsidR="007210A2" w:rsidRPr="00A6458F" w:rsidRDefault="002A336E" w:rsidP="007210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6" w:anchor="compose?to=linyova1981%40mail.ru" w:history="1">
              <w:r w:rsidR="007210A2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7210A2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  <w:r w:rsidR="007210A2">
              <w:rPr>
                <w:rFonts w:ascii="Times New Roman" w:hAnsi="Times New Roman" w:cs="Times New Roman"/>
              </w:rPr>
              <w:t>. Можно проконсультироваться в АИС СГ до 17.00</w:t>
            </w:r>
          </w:p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18.05 -22.05</w:t>
            </w:r>
          </w:p>
        </w:tc>
      </w:tr>
      <w:tr w:rsidR="007210A2" w:rsidRPr="00240252" w:rsidTr="007210A2">
        <w:tc>
          <w:tcPr>
            <w:tcW w:w="2802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t>Прошедшее совершенное время</w:t>
            </w:r>
          </w:p>
        </w:tc>
        <w:tc>
          <w:tcPr>
            <w:tcW w:w="5103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854397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854397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10A2" w:rsidRPr="00854397" w:rsidRDefault="007210A2" w:rsidP="007210A2">
            <w:pPr>
              <w:pStyle w:val="a8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  <w:b/>
              </w:rPr>
              <w:t>Повторение.</w:t>
            </w:r>
            <w:r w:rsidRPr="00854397">
              <w:rPr>
                <w:rFonts w:ascii="Times New Roman" w:hAnsi="Times New Roman" w:cs="Times New Roman"/>
              </w:rPr>
              <w:t xml:space="preserve"> Посмотрите </w:t>
            </w:r>
            <w:proofErr w:type="spellStart"/>
            <w:r w:rsidRPr="008543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4397">
              <w:rPr>
                <w:rFonts w:ascii="Times New Roman" w:hAnsi="Times New Roman" w:cs="Times New Roman"/>
              </w:rPr>
              <w:t xml:space="preserve"> по теме </w:t>
            </w:r>
            <w:proofErr w:type="gramStart"/>
            <w:r w:rsidRPr="00854397">
              <w:rPr>
                <w:rFonts w:ascii="Times New Roman" w:hAnsi="Times New Roman" w:cs="Times New Roman"/>
              </w:rPr>
              <w:t>–П</w:t>
            </w:r>
            <w:proofErr w:type="gramEnd"/>
            <w:r w:rsidRPr="00854397">
              <w:rPr>
                <w:rFonts w:ascii="Times New Roman" w:hAnsi="Times New Roman" w:cs="Times New Roman"/>
              </w:rPr>
              <w:t>рошедшее совершенное время –</w:t>
            </w:r>
            <w:proofErr w:type="spellStart"/>
            <w:r w:rsidRPr="00854397">
              <w:rPr>
                <w:rFonts w:ascii="Times New Roman" w:hAnsi="Times New Roman" w:cs="Times New Roman"/>
                <w:lang w:val="en-US"/>
              </w:rPr>
              <w:t>ThePastPerfectTense</w:t>
            </w:r>
            <w:proofErr w:type="spellEnd"/>
            <w:r w:rsidR="00491E69" w:rsidRPr="00854397">
              <w:rPr>
                <w:rFonts w:ascii="Times New Roman" w:hAnsi="Times New Roman" w:cs="Times New Roman"/>
              </w:rPr>
              <w:fldChar w:fldCharType="begin"/>
            </w:r>
            <w:r w:rsidRPr="00854397">
              <w:rPr>
                <w:rFonts w:ascii="Times New Roman" w:hAnsi="Times New Roman" w:cs="Times New Roman"/>
              </w:rPr>
              <w:instrText>HYPERLINK "https://interneturok.ru/lesson/english/5-6-klassy/unit-6/the-past-perfect-tense-proshedshee-sovershennoe-vremya"</w:instrText>
            </w:r>
            <w:r w:rsidR="00491E69" w:rsidRPr="00854397">
              <w:rPr>
                <w:rFonts w:ascii="Times New Roman" w:hAnsi="Times New Roman" w:cs="Times New Roman"/>
              </w:rPr>
              <w:fldChar w:fldCharType="separate"/>
            </w:r>
            <w:r w:rsidRPr="00854397">
              <w:rPr>
                <w:rStyle w:val="a3"/>
                <w:rFonts w:ascii="Times New Roman" w:hAnsi="Times New Roman" w:cs="Times New Roman"/>
              </w:rPr>
              <w:t>https://interneturok.ru/lesson/e</w:t>
            </w:r>
            <w:bookmarkStart w:id="0" w:name="_GoBack"/>
            <w:bookmarkEnd w:id="0"/>
            <w:r w:rsidRPr="00854397">
              <w:rPr>
                <w:rStyle w:val="a3"/>
                <w:rFonts w:ascii="Times New Roman" w:hAnsi="Times New Roman" w:cs="Times New Roman"/>
              </w:rPr>
              <w:t>n</w:t>
            </w:r>
            <w:r w:rsidRPr="00854397">
              <w:rPr>
                <w:rStyle w:val="a3"/>
                <w:rFonts w:ascii="Times New Roman" w:hAnsi="Times New Roman" w:cs="Times New Roman"/>
              </w:rPr>
              <w:t>glish/5-6-klassy/unit-6/the-past-perfect-tense-proshedshee-sovershennoe-vremya</w:t>
            </w:r>
            <w:r w:rsidR="00491E69" w:rsidRPr="00854397">
              <w:rPr>
                <w:rFonts w:ascii="Times New Roman" w:hAnsi="Times New Roman" w:cs="Times New Roman"/>
              </w:rPr>
              <w:fldChar w:fldCharType="end"/>
            </w:r>
            <w:r w:rsidRPr="00854397">
              <w:rPr>
                <w:rFonts w:ascii="Times New Roman" w:hAnsi="Times New Roman" w:cs="Times New Roman"/>
              </w:rPr>
              <w:t>–Учебник стр. 155.(правило)</w:t>
            </w:r>
          </w:p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871" w:type="dxa"/>
          </w:tcPr>
          <w:p w:rsidR="007210A2" w:rsidRPr="00A6458F" w:rsidRDefault="002A336E" w:rsidP="007210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7" w:anchor="compose?to=linyova1981%40mail.ru" w:history="1">
              <w:r w:rsidR="007210A2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7210A2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Можно </w:t>
            </w:r>
            <w:r>
              <w:rPr>
                <w:rFonts w:ascii="Times New Roman" w:hAnsi="Times New Roman" w:cs="Times New Roman"/>
              </w:rPr>
              <w:lastRenderedPageBreak/>
              <w:t>проконсультироваться в АИС СГ до 17.00</w:t>
            </w:r>
          </w:p>
        </w:tc>
        <w:tc>
          <w:tcPr>
            <w:tcW w:w="1247" w:type="dxa"/>
          </w:tcPr>
          <w:p w:rsidR="007210A2" w:rsidRPr="0024025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18.05-22.05</w:t>
            </w:r>
          </w:p>
        </w:tc>
      </w:tr>
      <w:tr w:rsidR="007210A2" w:rsidRPr="00CF05A2" w:rsidTr="007210A2">
        <w:tc>
          <w:tcPr>
            <w:tcW w:w="2802" w:type="dxa"/>
          </w:tcPr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</w:rPr>
            </w:pPr>
            <w:r w:rsidRPr="00854397">
              <w:rPr>
                <w:rFonts w:ascii="Times New Roman" w:hAnsi="Times New Roman" w:cs="Times New Roman"/>
              </w:rPr>
              <w:lastRenderedPageBreak/>
              <w:t>Выполнение лексико-грамматических упражнений</w:t>
            </w:r>
          </w:p>
        </w:tc>
        <w:tc>
          <w:tcPr>
            <w:tcW w:w="5103" w:type="dxa"/>
          </w:tcPr>
          <w:p w:rsidR="007210A2" w:rsidRPr="00854397" w:rsidRDefault="007210A2" w:rsidP="007210A2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439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85439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854397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854397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854397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7210A2" w:rsidRPr="00854397" w:rsidRDefault="007210A2" w:rsidP="007210A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7210A2" w:rsidRPr="00854397" w:rsidRDefault="007210A2" w:rsidP="007210A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854397">
              <w:rPr>
                <w:bCs/>
                <w:color w:val="000000"/>
                <w:sz w:val="22"/>
                <w:szCs w:val="22"/>
              </w:rPr>
              <w:t>Оформите письменно</w:t>
            </w:r>
            <w:r w:rsidRPr="00854397">
              <w:rPr>
                <w:b/>
                <w:bCs/>
                <w:color w:val="000000"/>
                <w:sz w:val="22"/>
                <w:szCs w:val="22"/>
              </w:rPr>
              <w:t xml:space="preserve"> - Упражнение</w:t>
            </w:r>
            <w:r w:rsidRPr="00854397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54397">
              <w:rPr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854397">
              <w:rPr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  <w:r w:rsidRPr="00854397">
              <w:rPr>
                <w:i/>
                <w:iCs/>
                <w:color w:val="000000"/>
                <w:sz w:val="22"/>
                <w:szCs w:val="22"/>
              </w:rPr>
              <w:t xml:space="preserve">(Вставьте глаголы в </w:t>
            </w:r>
            <w:proofErr w:type="spellStart"/>
            <w:r w:rsidRPr="00854397">
              <w:rPr>
                <w:i/>
                <w:iCs/>
                <w:color w:val="000000"/>
                <w:sz w:val="22"/>
                <w:szCs w:val="22"/>
              </w:rPr>
              <w:t>PastPerfect</w:t>
            </w:r>
            <w:proofErr w:type="spellEnd"/>
            <w:r w:rsidRPr="00854397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7210A2" w:rsidRPr="00854397" w:rsidRDefault="007210A2" w:rsidP="007210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I ... (to have) breakfast before I went to school.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 xml:space="preserve">He went to meet his friends after </w:t>
            </w:r>
            <w:proofErr w:type="gramStart"/>
            <w:r w:rsidRPr="00854397">
              <w:rPr>
                <w:color w:val="000000"/>
                <w:sz w:val="22"/>
                <w:szCs w:val="22"/>
                <w:lang w:val="en-US"/>
              </w:rPr>
              <w:t>he</w:t>
            </w:r>
            <w:proofErr w:type="gramEnd"/>
            <w:r w:rsidRPr="00854397">
              <w:rPr>
                <w:color w:val="000000"/>
                <w:sz w:val="22"/>
                <w:szCs w:val="22"/>
                <w:lang w:val="en-US"/>
              </w:rPr>
              <w:t xml:space="preserve"> 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todo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hishomework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By 8 o’clock the rain ... (to stop).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Alice was late because she 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tomiss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thebus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 xml:space="preserve">She went to the post-office after </w:t>
            </w:r>
            <w:proofErr w:type="gramStart"/>
            <w:r w:rsidRPr="00854397">
              <w:rPr>
                <w:color w:val="000000"/>
                <w:sz w:val="22"/>
                <w:szCs w:val="22"/>
                <w:lang w:val="en-US"/>
              </w:rPr>
              <w:t>she</w:t>
            </w:r>
            <w:proofErr w:type="gramEnd"/>
            <w:r w:rsidRPr="00854397">
              <w:rPr>
                <w:color w:val="000000"/>
                <w:sz w:val="22"/>
                <w:szCs w:val="22"/>
                <w:lang w:val="en-US"/>
              </w:rPr>
              <w:t xml:space="preserve"> ... </w:t>
            </w:r>
            <w:r w:rsidRPr="008543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towrite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54397">
              <w:rPr>
                <w:color w:val="000000"/>
                <w:sz w:val="22"/>
                <w:szCs w:val="22"/>
              </w:rPr>
              <w:t>theletter</w:t>
            </w:r>
            <w:proofErr w:type="spellEnd"/>
            <w:r w:rsidRPr="00854397">
              <w:rPr>
                <w:color w:val="000000"/>
                <w:sz w:val="22"/>
                <w:szCs w:val="22"/>
              </w:rPr>
              <w:t>.</w:t>
            </w:r>
          </w:p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4397">
              <w:rPr>
                <w:rFonts w:ascii="Times New Roman" w:hAnsi="Times New Roman" w:cs="Times New Roman"/>
                <w:color w:val="000000"/>
                <w:lang w:val="en-US"/>
              </w:rPr>
              <w:t>He ... (to work) at the factory before he entered the college.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He got a bad mark for his test because he ... (to make) a lot of mistakes in it.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I went to bed after I ... (to finish) reading the book.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The child ... (to fall) asleep before the parents came home.</w:t>
            </w:r>
          </w:p>
          <w:p w:rsidR="007210A2" w:rsidRPr="00854397" w:rsidRDefault="007210A2" w:rsidP="007210A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  <w:lang w:val="en-US"/>
              </w:rPr>
            </w:pPr>
            <w:r w:rsidRPr="00854397">
              <w:rPr>
                <w:color w:val="000000"/>
                <w:sz w:val="22"/>
                <w:szCs w:val="22"/>
                <w:lang w:val="en-US"/>
              </w:rPr>
              <w:t>They ... (to marry) before they bought this house.</w:t>
            </w:r>
          </w:p>
          <w:p w:rsidR="007210A2" w:rsidRPr="00854397" w:rsidRDefault="007210A2" w:rsidP="007210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dxa"/>
          </w:tcPr>
          <w:p w:rsidR="007210A2" w:rsidRPr="00CF05A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1871" w:type="dxa"/>
          </w:tcPr>
          <w:p w:rsidR="007210A2" w:rsidRDefault="007210A2" w:rsidP="007210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10A2" w:rsidRPr="00A6458F" w:rsidRDefault="002A336E" w:rsidP="007210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8" w:anchor="compose?to=linyova1981%40mail.ru" w:history="1">
              <w:r w:rsidR="007210A2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7210A2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7210A2" w:rsidRPr="00C4358D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Можно проконсультироваться в АИС СГ до 17.00</w:t>
            </w:r>
          </w:p>
        </w:tc>
        <w:tc>
          <w:tcPr>
            <w:tcW w:w="1247" w:type="dxa"/>
          </w:tcPr>
          <w:p w:rsidR="007210A2" w:rsidRPr="00CF05A2" w:rsidRDefault="007210A2" w:rsidP="0072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</w:tr>
    </w:tbl>
    <w:p w:rsidR="007210A2" w:rsidRPr="00E866F1" w:rsidRDefault="007210A2" w:rsidP="007210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10A2" w:rsidRPr="00A24473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473">
        <w:rPr>
          <w:rFonts w:ascii="Times New Roman" w:hAnsi="Times New Roman" w:cs="Times New Roman"/>
          <w:b/>
          <w:sz w:val="24"/>
          <w:szCs w:val="24"/>
        </w:rPr>
        <w:t xml:space="preserve">Предмет  история  России 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693"/>
        <w:gridCol w:w="1134"/>
        <w:gridCol w:w="2126"/>
        <w:gridCol w:w="1559"/>
      </w:tblGrid>
      <w:tr w:rsidR="007210A2" w:rsidRPr="00240252" w:rsidTr="009D6AC4">
        <w:tc>
          <w:tcPr>
            <w:tcW w:w="5495" w:type="dxa"/>
            <w:vMerge w:val="restart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10A2" w:rsidRPr="00240252" w:rsidTr="009D6AC4">
        <w:tc>
          <w:tcPr>
            <w:tcW w:w="5495" w:type="dxa"/>
            <w:vMerge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10A2" w:rsidRPr="00240252" w:rsidTr="009D6AC4">
        <w:tc>
          <w:tcPr>
            <w:tcW w:w="5495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Московское государство и его соседи во второй половине XV века </w:t>
            </w:r>
          </w:p>
        </w:tc>
        <w:tc>
          <w:tcPr>
            <w:tcW w:w="2268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7210A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473">
              <w:rPr>
                <w:rFonts w:ascii="PT Sans Caption" w:hAnsi="PT Sans Caption" w:hint="eastAsia"/>
                <w:sz w:val="23"/>
                <w:szCs w:val="23"/>
                <w:shd w:val="clear" w:color="auto" w:fill="FFFFFF"/>
              </w:rPr>
              <w:t>С</w:t>
            </w: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тр</w:t>
            </w:r>
            <w:proofErr w:type="spellEnd"/>
            <w:proofErr w:type="gramEnd"/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учебника </w:t>
            </w: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106 вопросы к нему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</w:t>
            </w: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+ составить диалог рис.стр.104</w:t>
            </w:r>
          </w:p>
        </w:tc>
        <w:tc>
          <w:tcPr>
            <w:tcW w:w="1134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2126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7210A2" w:rsidRPr="00240252" w:rsidTr="009D6AC4">
        <w:tc>
          <w:tcPr>
            <w:tcW w:w="5495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2268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7210A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167AE9" w:rsidRDefault="007210A2" w:rsidP="009D6AC4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пар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аграф </w:t>
            </w: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 27 </w:t>
            </w:r>
          </w:p>
          <w:p w:rsidR="007210A2" w:rsidRPr="00167AE9" w:rsidRDefault="007210A2" w:rsidP="009D6AC4">
            <w:pPr>
              <w:jc w:val="both"/>
              <w:rPr>
                <w:rFonts w:cs="Times New Roman"/>
                <w:sz w:val="24"/>
                <w:szCs w:val="24"/>
              </w:rPr>
            </w:pPr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lastRenderedPageBreak/>
              <w:t>выбрать одно из направлений культуры 15-16в.</w:t>
            </w:r>
            <w:proofErr w:type="gramStart"/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Pr="00A24473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.</w:t>
            </w:r>
            <w:r w:rsidR="00167AE9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167AE9" w:rsidRPr="00167AE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описать его</w:t>
            </w:r>
          </w:p>
        </w:tc>
        <w:tc>
          <w:tcPr>
            <w:tcW w:w="1134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  <w:tc>
          <w:tcPr>
            <w:tcW w:w="2126" w:type="dxa"/>
          </w:tcPr>
          <w:p w:rsidR="007210A2" w:rsidRPr="003936E5" w:rsidRDefault="007210A2" w:rsidP="009D6AC4">
            <w:pPr>
              <w:jc w:val="both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 xml:space="preserve">Также получить консультацию можно по </w:t>
            </w:r>
            <w:r w:rsidRPr="002E7471">
              <w:rPr>
                <w:rFonts w:ascii="Times New Roman" w:hAnsi="Times New Roman" w:cs="Times New Roman"/>
                <w:color w:val="000000"/>
              </w:rPr>
              <w:lastRenderedPageBreak/>
              <w:t>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:rsidR="007210A2" w:rsidRPr="002E7471" w:rsidRDefault="007210A2" w:rsidP="009D6AC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7210A2" w:rsidRPr="00240252" w:rsidRDefault="007210A2" w:rsidP="009D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</w:t>
            </w:r>
          </w:p>
        </w:tc>
      </w:tr>
    </w:tbl>
    <w:p w:rsidR="007210A2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0A2" w:rsidRPr="00A24473" w:rsidRDefault="007210A2" w:rsidP="00721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473"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7210A2" w:rsidRPr="00240252" w:rsidTr="009D6AC4">
        <w:tc>
          <w:tcPr>
            <w:tcW w:w="4644" w:type="dxa"/>
            <w:vMerge w:val="restart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10A2" w:rsidRPr="00240252" w:rsidTr="009D6AC4">
        <w:tc>
          <w:tcPr>
            <w:tcW w:w="4644" w:type="dxa"/>
            <w:vMerge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10A2" w:rsidRPr="00240252" w:rsidRDefault="007210A2" w:rsidP="009D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43DD" w:rsidRPr="00240252" w:rsidTr="009D6AC4">
        <w:tc>
          <w:tcPr>
            <w:tcW w:w="4644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5B43DD" w:rsidRDefault="005B43DD" w:rsidP="005B43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 прикрепленное в АИС СГ (смотри файл в подробностях для ученика). Ответ прислать строго на почту учителя</w:t>
            </w:r>
          </w:p>
        </w:tc>
        <w:tc>
          <w:tcPr>
            <w:tcW w:w="1560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  <w:color w:val="000000"/>
              </w:rPr>
              <w:t>Также получить консультацию можно по электронной почте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2E7471"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  <w:tc>
          <w:tcPr>
            <w:tcW w:w="1559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0C1A7A" w:rsidRDefault="000C1A7A"/>
    <w:p w:rsidR="00056411" w:rsidRPr="005B43DD" w:rsidRDefault="005B43DD" w:rsidP="00056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056411" w:rsidRPr="005B43D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056411" w:rsidRPr="00240252" w:rsidTr="00056411">
        <w:tc>
          <w:tcPr>
            <w:tcW w:w="4503" w:type="dxa"/>
            <w:vMerge w:val="restart"/>
          </w:tcPr>
          <w:p w:rsidR="00056411" w:rsidRPr="00240252" w:rsidRDefault="00056411" w:rsidP="005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56411" w:rsidRPr="00240252" w:rsidTr="00056411">
        <w:tc>
          <w:tcPr>
            <w:tcW w:w="4503" w:type="dxa"/>
            <w:vMerge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56411" w:rsidRPr="00240252" w:rsidRDefault="00056411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43DD" w:rsidRPr="00240252" w:rsidTr="00056411">
        <w:tc>
          <w:tcPr>
            <w:tcW w:w="4503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5B43DD" w:rsidRDefault="005B43DD" w:rsidP="005B43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</w:tcPr>
          <w:p w:rsidR="005B43DD" w:rsidRDefault="005B43DD" w:rsidP="005B43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будет прикреплен в АИС СГ. Сфотографировать ответы и прислать учителю на почту</w:t>
            </w:r>
          </w:p>
        </w:tc>
        <w:tc>
          <w:tcPr>
            <w:tcW w:w="1560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</w:tcPr>
          <w:p w:rsidR="005B43DD" w:rsidRDefault="005B43DD" w:rsidP="005B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почте Вопрос в АИС СГ до 15.00 ежедневно </w:t>
            </w:r>
          </w:p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DD" w:rsidRPr="00240252" w:rsidRDefault="005B43DD" w:rsidP="005B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056411" w:rsidRDefault="00056411"/>
    <w:sectPr w:rsidR="00056411" w:rsidSect="00D065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D1C"/>
    <w:multiLevelType w:val="hybridMultilevel"/>
    <w:tmpl w:val="9F9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546"/>
    <w:multiLevelType w:val="hybridMultilevel"/>
    <w:tmpl w:val="01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1322"/>
    <w:multiLevelType w:val="hybridMultilevel"/>
    <w:tmpl w:val="8952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117B3"/>
    <w:multiLevelType w:val="multilevel"/>
    <w:tmpl w:val="BC58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4"/>
    <w:rsid w:val="00007E19"/>
    <w:rsid w:val="00056411"/>
    <w:rsid w:val="000C1A7A"/>
    <w:rsid w:val="000C35E1"/>
    <w:rsid w:val="00167AE9"/>
    <w:rsid w:val="002A336E"/>
    <w:rsid w:val="002C3F92"/>
    <w:rsid w:val="003B7246"/>
    <w:rsid w:val="00444A26"/>
    <w:rsid w:val="00491E69"/>
    <w:rsid w:val="005B43DD"/>
    <w:rsid w:val="00631519"/>
    <w:rsid w:val="006449D4"/>
    <w:rsid w:val="006C2221"/>
    <w:rsid w:val="007210A2"/>
    <w:rsid w:val="00957777"/>
    <w:rsid w:val="00A14D7F"/>
    <w:rsid w:val="00AE5BFD"/>
    <w:rsid w:val="00C4060E"/>
    <w:rsid w:val="00CB35D3"/>
    <w:rsid w:val="00D06515"/>
    <w:rsid w:val="00E0031E"/>
    <w:rsid w:val="00E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49D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C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C1A7A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C1A7A"/>
  </w:style>
  <w:style w:type="character" w:customStyle="1" w:styleId="empty-marker">
    <w:name w:val="empty-marker"/>
    <w:basedOn w:val="a0"/>
    <w:rsid w:val="000C1A7A"/>
  </w:style>
  <w:style w:type="paragraph" w:styleId="a7">
    <w:name w:val="No Spacing"/>
    <w:uiPriority w:val="1"/>
    <w:qFormat/>
    <w:rsid w:val="000C1A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10A2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2A3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49D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C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C1A7A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C1A7A"/>
  </w:style>
  <w:style w:type="character" w:customStyle="1" w:styleId="empty-marker">
    <w:name w:val="empty-marker"/>
    <w:basedOn w:val="a0"/>
    <w:rsid w:val="000C1A7A"/>
  </w:style>
  <w:style w:type="paragraph" w:styleId="a7">
    <w:name w:val="No Spacing"/>
    <w:uiPriority w:val="1"/>
    <w:qFormat/>
    <w:rsid w:val="000C1A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10A2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2A3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resh.edu.ru/subject/lesson/7178/train/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www.youtube.com/watch?v=C8zL8aJ3ZOQ" TargetMode="External"/><Relationship Id="rId12" Type="http://schemas.openxmlformats.org/officeDocument/2006/relationships/hyperlink" Target="https://resh.edu.ru/subject/lesson/7178/main/" TargetMode="External"/><Relationship Id="rId17" Type="http://schemas.openxmlformats.org/officeDocument/2006/relationships/hyperlink" Target="https://infourok.ru/prezentaciya-k-uroku-po-fizicheskoy-kulturi-v-klasse-na-temuvoleybol-pravila-igri-v-voleybol-i-sovershenstvovanie-elementov-vole-1396456.html" TargetMode="External"/><Relationship Id="rId25" Type="http://schemas.openxmlformats.org/officeDocument/2006/relationships/hyperlink" Target="https://yandex.ru/video/preview?filmId=8595937634820839775&amp;text=%D0%B4%D0%BE%D0%BD%20%D0%BA%D0%B8%D1%85%D0%BE%D1%82%20%D1%81%D0%BC%D0%BE%D1%82%D1%80%D0%B5%D1%82%D1%8C%20%D0%BE%D0%BD%D0%BB%D0%B0%D0%B9%D0%BD%20%D1%84%D0%B8%D0%BB%D1%8C%D0%BC%201957&amp;path=wizard&amp;parent-reqid=1587969553771904-440557413969202178000299-production-app-host-sas-web-yp-123&amp;redircnt=1587969557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dy.nin-comarowa@yandex.ru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mail.yandex.ru/?uid=3450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atars.mds.yandex.net/get-zen_doc/229614/pub_5da2ad91fc69ab6f7cc599b2_5da2b73ac31e4900b0d9cdc7/scale_1200" TargetMode="External"/><Relationship Id="rId23" Type="http://schemas.openxmlformats.org/officeDocument/2006/relationships/hyperlink" Target="https://sgo.egov66.ru/angular/school/journal/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resh.edu.ru/subject/lesson/7891/train/266620/" TargetMode="External"/><Relationship Id="rId19" Type="http://schemas.openxmlformats.org/officeDocument/2006/relationships/hyperlink" Target="https://infourok.ru/prezentaciya-k-uroku-po-fizicheskoy-kulturi-v-klasse-na-temuvoleybol-pravila-igri-v-voleybol-i-sovershenstvovanie-elementov-vole-13964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91/main/266617/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yandex.ru/video/search?from=tabbar&amp;text=%D0%9C%D0%BE%D1%80%D1%84%D0%BE%D0%BB%D0%BE%D0%B3%D0%B8%D1%87%D0%B5%D1%81%D0%BA%D0%B8%D0%B9%20%D1%80%D0%B0%D0%B7%D0%B1%D0%BE%D1%80%20%D0%B3%D0%BB%D0%B0%D0%B3%D0%BE%D0%BB%D0%B0.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2020-05-18T10:38:00Z</dcterms:created>
  <dcterms:modified xsi:type="dcterms:W3CDTF">2020-05-18T10:38:00Z</dcterms:modified>
</cp:coreProperties>
</file>