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E0" w:rsidRDefault="002333E0" w:rsidP="002333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2333E0" w:rsidRPr="00240252" w:rsidRDefault="002333E0" w:rsidP="002333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2333E0" w:rsidRPr="00240252" w:rsidRDefault="002333E0" w:rsidP="00233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52"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2333E0" w:rsidRPr="00240252" w:rsidRDefault="002333E0" w:rsidP="002333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 Линева Е.А</w:t>
      </w:r>
    </w:p>
    <w:p w:rsidR="002333E0" w:rsidRPr="00240252" w:rsidRDefault="002333E0" w:rsidP="002333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Класс____</w:t>
      </w:r>
      <w:r>
        <w:rPr>
          <w:rFonts w:ascii="Times New Roman" w:hAnsi="Times New Roman" w:cs="Times New Roman"/>
          <w:sz w:val="24"/>
          <w:szCs w:val="24"/>
        </w:rPr>
        <w:t xml:space="preserve">7А, 7Б </w:t>
      </w:r>
    </w:p>
    <w:p w:rsidR="002333E0" w:rsidRPr="00240252" w:rsidRDefault="002333E0" w:rsidP="002333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2282"/>
        <w:gridCol w:w="3859"/>
        <w:gridCol w:w="4740"/>
        <w:gridCol w:w="1572"/>
        <w:gridCol w:w="1430"/>
        <w:gridCol w:w="1393"/>
      </w:tblGrid>
      <w:tr w:rsidR="002333E0" w:rsidRPr="00240252" w:rsidTr="002333E0">
        <w:tc>
          <w:tcPr>
            <w:tcW w:w="2282" w:type="dxa"/>
            <w:vMerge w:val="restart"/>
          </w:tcPr>
          <w:p w:rsidR="002333E0" w:rsidRPr="00240252" w:rsidRDefault="002333E0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59" w:type="dxa"/>
            <w:vMerge w:val="restart"/>
          </w:tcPr>
          <w:p w:rsidR="002333E0" w:rsidRPr="00240252" w:rsidRDefault="002333E0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333E0" w:rsidRPr="00240252" w:rsidRDefault="002333E0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312" w:type="dxa"/>
            <w:gridSpan w:val="2"/>
          </w:tcPr>
          <w:p w:rsidR="002333E0" w:rsidRPr="00240252" w:rsidRDefault="002333E0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823" w:type="dxa"/>
            <w:gridSpan w:val="2"/>
          </w:tcPr>
          <w:p w:rsidR="002333E0" w:rsidRPr="00240252" w:rsidRDefault="002333E0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2333E0" w:rsidRPr="00240252" w:rsidTr="002333E0">
        <w:tc>
          <w:tcPr>
            <w:tcW w:w="2282" w:type="dxa"/>
            <w:vMerge/>
          </w:tcPr>
          <w:p w:rsidR="002333E0" w:rsidRPr="00240252" w:rsidRDefault="002333E0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vMerge/>
          </w:tcPr>
          <w:p w:rsidR="002333E0" w:rsidRPr="00240252" w:rsidRDefault="002333E0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2333E0" w:rsidRPr="00240252" w:rsidRDefault="002333E0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72" w:type="dxa"/>
          </w:tcPr>
          <w:p w:rsidR="002333E0" w:rsidRPr="00240252" w:rsidRDefault="002333E0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30" w:type="dxa"/>
          </w:tcPr>
          <w:p w:rsidR="002333E0" w:rsidRPr="00240252" w:rsidRDefault="002333E0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393" w:type="dxa"/>
          </w:tcPr>
          <w:p w:rsidR="002333E0" w:rsidRPr="00240252" w:rsidRDefault="002333E0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333E0" w:rsidRPr="00240252" w:rsidTr="002333E0">
        <w:tc>
          <w:tcPr>
            <w:tcW w:w="2282" w:type="dxa"/>
          </w:tcPr>
          <w:p w:rsidR="002333E0" w:rsidRPr="00383219" w:rsidRDefault="002333E0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космоса</w:t>
            </w:r>
          </w:p>
        </w:tc>
        <w:tc>
          <w:tcPr>
            <w:tcW w:w="3859" w:type="dxa"/>
          </w:tcPr>
          <w:p w:rsidR="002333E0" w:rsidRPr="00D85F4D" w:rsidRDefault="002333E0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3E0" w:rsidRPr="003635D4" w:rsidRDefault="002333E0" w:rsidP="00A50C0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Ознакомиться с заданиями, прикрепленными мате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риалами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Googleclass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–платформе, сетевом городе.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Оформить отв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 на данной платформе и отправить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учителю. Учитель прокомментирует ваши ответы и оценит работу</w:t>
            </w:r>
          </w:p>
          <w:p w:rsidR="002333E0" w:rsidRDefault="002333E0" w:rsidP="00A50C0C">
            <w:pPr>
              <w:pStyle w:val="a4"/>
              <w:spacing w:after="160" w:line="259" w:lineRule="auto"/>
              <w:ind w:left="10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3E0" w:rsidRPr="00EA3AD7" w:rsidRDefault="002333E0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2333E0" w:rsidRPr="00383219" w:rsidRDefault="002333E0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Решить Рождественский кроссворд (файл прикреплен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стевом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1572" w:type="dxa"/>
          </w:tcPr>
          <w:p w:rsidR="002333E0" w:rsidRPr="00240252" w:rsidRDefault="002333E0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</w:t>
            </w:r>
          </w:p>
        </w:tc>
        <w:tc>
          <w:tcPr>
            <w:tcW w:w="1430" w:type="dxa"/>
          </w:tcPr>
          <w:p w:rsidR="002333E0" w:rsidRPr="00240252" w:rsidRDefault="002333E0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6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3" w:type="dxa"/>
          </w:tcPr>
          <w:p w:rsidR="002333E0" w:rsidRPr="00240252" w:rsidRDefault="002333E0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</w:t>
            </w:r>
          </w:p>
        </w:tc>
      </w:tr>
    </w:tbl>
    <w:p w:rsidR="00000000" w:rsidRDefault="00572843"/>
    <w:p w:rsidR="002333E0" w:rsidRDefault="002333E0" w:rsidP="002333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Евгеньевна</w:t>
      </w:r>
    </w:p>
    <w:p w:rsidR="002333E0" w:rsidRDefault="002333E0" w:rsidP="002333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  7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2333E0" w:rsidRDefault="002333E0" w:rsidP="002333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  История 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503"/>
        <w:gridCol w:w="3543"/>
        <w:gridCol w:w="2693"/>
        <w:gridCol w:w="1560"/>
        <w:gridCol w:w="1559"/>
        <w:gridCol w:w="1559"/>
      </w:tblGrid>
      <w:tr w:rsidR="002333E0" w:rsidTr="002333E0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E0" w:rsidRDefault="002333E0" w:rsidP="00A50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E0" w:rsidRDefault="002333E0" w:rsidP="00A50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2333E0" w:rsidRDefault="002333E0" w:rsidP="00A50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E0" w:rsidRDefault="002333E0" w:rsidP="00A50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E0" w:rsidRDefault="002333E0" w:rsidP="00A50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2333E0" w:rsidTr="002333E0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3E0" w:rsidRDefault="002333E0" w:rsidP="00A50C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3E0" w:rsidRDefault="002333E0" w:rsidP="00A50C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E0" w:rsidRDefault="002333E0" w:rsidP="00A50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E0" w:rsidRDefault="002333E0" w:rsidP="00A50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E0" w:rsidRDefault="002333E0" w:rsidP="00A50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E0" w:rsidRDefault="002333E0" w:rsidP="00A50C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2333E0" w:rsidTr="002333E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E0" w:rsidRPr="00885E5E" w:rsidRDefault="002333E0" w:rsidP="00A50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разделу 2 "Первые революции. Международные отношения".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E0" w:rsidRDefault="002333E0" w:rsidP="00A50C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E0" w:rsidRDefault="002333E0" w:rsidP="00A50C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298 вопрос 2 (письменно). Использовать при ответе " 29 - 30.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E0" w:rsidRDefault="002333E0" w:rsidP="00A50C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E0" w:rsidRDefault="002333E0" w:rsidP="00A50C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Инструкция и Дополнительный материал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прикреплен 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E0" w:rsidRDefault="002333E0" w:rsidP="00A50C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недели</w:t>
            </w:r>
          </w:p>
        </w:tc>
      </w:tr>
      <w:tr w:rsidR="002333E0" w:rsidTr="002333E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E0" w:rsidRPr="00885E5E" w:rsidRDefault="002333E0" w:rsidP="00A50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Итоговое обобщение и повторение.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E0" w:rsidRDefault="002333E0" w:rsidP="00A50C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E0" w:rsidRDefault="002333E0" w:rsidP="00A50C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стр. 299 - 301.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E0" w:rsidRDefault="002333E0" w:rsidP="00A50C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30.12.20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E0" w:rsidRDefault="002333E0" w:rsidP="00A50C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и Дополнительный материал прикреплен 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E0" w:rsidRDefault="002333E0" w:rsidP="00A50C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</w:tbl>
    <w:p w:rsidR="002333E0" w:rsidRDefault="002333E0"/>
    <w:p w:rsidR="002333E0" w:rsidRPr="009A7B20" w:rsidRDefault="002333E0" w:rsidP="00233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9A7B20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Pr="009A7B20"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2333E0" w:rsidRPr="009A7B20" w:rsidRDefault="002333E0" w:rsidP="00233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7а Предмет: Биология 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644"/>
        <w:gridCol w:w="3260"/>
        <w:gridCol w:w="2693"/>
        <w:gridCol w:w="1560"/>
        <w:gridCol w:w="1559"/>
        <w:gridCol w:w="1559"/>
      </w:tblGrid>
      <w:tr w:rsidR="002333E0" w:rsidRPr="009A7B20" w:rsidTr="002333E0">
        <w:tc>
          <w:tcPr>
            <w:tcW w:w="4644" w:type="dxa"/>
            <w:vMerge w:val="restart"/>
          </w:tcPr>
          <w:p w:rsidR="002333E0" w:rsidRPr="009A7B20" w:rsidRDefault="002333E0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2333E0" w:rsidRPr="009A7B20" w:rsidRDefault="002333E0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2333E0" w:rsidRPr="009A7B20" w:rsidRDefault="002333E0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2333E0" w:rsidRPr="009A7B20" w:rsidRDefault="002333E0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2333E0" w:rsidRPr="009A7B20" w:rsidRDefault="002333E0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2333E0" w:rsidRPr="009A7B20" w:rsidTr="002333E0">
        <w:tc>
          <w:tcPr>
            <w:tcW w:w="4644" w:type="dxa"/>
            <w:vMerge/>
          </w:tcPr>
          <w:p w:rsidR="002333E0" w:rsidRPr="009A7B20" w:rsidRDefault="002333E0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333E0" w:rsidRPr="009A7B20" w:rsidRDefault="002333E0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33E0" w:rsidRPr="009A7B20" w:rsidRDefault="002333E0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2333E0" w:rsidRPr="009A7B20" w:rsidRDefault="002333E0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2333E0" w:rsidRPr="009A7B20" w:rsidRDefault="002333E0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2333E0" w:rsidRPr="009A7B20" w:rsidRDefault="002333E0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2333E0" w:rsidRPr="009A7B20" w:rsidTr="002333E0">
        <w:tc>
          <w:tcPr>
            <w:tcW w:w="4644" w:type="dxa"/>
          </w:tcPr>
          <w:p w:rsidR="002333E0" w:rsidRPr="002333E0" w:rsidRDefault="002333E0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E0">
              <w:rPr>
                <w:rFonts w:ascii="Times New Roman" w:hAnsi="Times New Roman" w:cs="Times New Roman"/>
                <w:sz w:val="24"/>
                <w:szCs w:val="24"/>
              </w:rPr>
              <w:t>Полугодовая контрольная работа «Размножение покрытосеменных растений»</w:t>
            </w:r>
          </w:p>
        </w:tc>
        <w:tc>
          <w:tcPr>
            <w:tcW w:w="3260" w:type="dxa"/>
          </w:tcPr>
          <w:p w:rsidR="002333E0" w:rsidRPr="002333E0" w:rsidRDefault="002333E0" w:rsidP="00A50C0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333E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Просмотреть видео.</w:t>
            </w:r>
          </w:p>
          <w:p w:rsidR="002333E0" w:rsidRPr="002333E0" w:rsidRDefault="002333E0" w:rsidP="00A50C0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5" w:tgtFrame="_blank" w:history="1">
              <w:r w:rsidRPr="002333E0">
                <w:rPr>
                  <w:rFonts w:ascii="Arial" w:eastAsiaTheme="minorEastAsia" w:hAnsi="Arial" w:cs="Arial"/>
                  <w:color w:val="0000FF"/>
                  <w:spacing w:val="15"/>
                  <w:sz w:val="24"/>
                  <w:szCs w:val="24"/>
                </w:rPr>
                <w:t>https://youtu.be/Ehjk27ifTug</w:t>
              </w:r>
            </w:hyperlink>
          </w:p>
        </w:tc>
        <w:tc>
          <w:tcPr>
            <w:tcW w:w="2693" w:type="dxa"/>
          </w:tcPr>
          <w:p w:rsidR="002333E0" w:rsidRPr="002333E0" w:rsidRDefault="002333E0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E0">
              <w:rPr>
                <w:rFonts w:ascii="Times New Roman" w:hAnsi="Times New Roman" w:cs="Times New Roman"/>
                <w:sz w:val="24"/>
                <w:szCs w:val="24"/>
              </w:rPr>
              <w:t>Просмотреть видео.</w:t>
            </w:r>
          </w:p>
          <w:p w:rsidR="002333E0" w:rsidRPr="002333E0" w:rsidRDefault="002333E0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E0">
              <w:rPr>
                <w:rFonts w:ascii="Times New Roman" w:hAnsi="Times New Roman" w:cs="Times New Roman"/>
                <w:sz w:val="24"/>
                <w:szCs w:val="24"/>
              </w:rPr>
              <w:t xml:space="preserve">Сделать краткие записи в </w:t>
            </w:r>
            <w:proofErr w:type="spellStart"/>
            <w:r w:rsidRPr="002333E0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233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333E0" w:rsidRPr="002333E0" w:rsidRDefault="002333E0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E0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1559" w:type="dxa"/>
          </w:tcPr>
          <w:p w:rsidR="002333E0" w:rsidRPr="002333E0" w:rsidRDefault="002333E0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E0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2333E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2333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33E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2333E0" w:rsidRPr="002333E0" w:rsidRDefault="002333E0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E0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2333E0" w:rsidRPr="002333E0" w:rsidRDefault="002333E0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3E0">
              <w:rPr>
                <w:rFonts w:ascii="Times New Roman" w:hAnsi="Times New Roman" w:cs="Times New Roman"/>
                <w:sz w:val="24"/>
                <w:szCs w:val="24"/>
              </w:rPr>
              <w:t>Консультация по выполнению работы</w:t>
            </w:r>
          </w:p>
        </w:tc>
      </w:tr>
    </w:tbl>
    <w:p w:rsidR="002333E0" w:rsidRDefault="002333E0" w:rsidP="002333E0">
      <w:pPr>
        <w:rPr>
          <w:rFonts w:ascii="Times New Roman" w:hAnsi="Times New Roman" w:cs="Times New Roman"/>
          <w:sz w:val="28"/>
          <w:szCs w:val="28"/>
        </w:rPr>
      </w:pPr>
      <w:r w:rsidRPr="00491280">
        <w:rPr>
          <w:rFonts w:ascii="Times New Roman" w:hAnsi="Times New Roman" w:cs="Times New Roman"/>
          <w:sz w:val="28"/>
          <w:szCs w:val="28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491280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proofErr w:type="gramStart"/>
      <w:r w:rsidRPr="0049128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91280">
        <w:rPr>
          <w:rFonts w:ascii="Times New Roman" w:hAnsi="Times New Roman" w:cs="Times New Roman"/>
          <w:sz w:val="28"/>
          <w:szCs w:val="28"/>
        </w:rPr>
        <w:t>срок сдачи работы</w:t>
      </w:r>
      <w:r>
        <w:rPr>
          <w:rFonts w:ascii="Times New Roman" w:hAnsi="Times New Roman" w:cs="Times New Roman"/>
          <w:sz w:val="28"/>
          <w:szCs w:val="28"/>
        </w:rPr>
        <w:t>29.12.2020</w:t>
      </w:r>
      <w:r w:rsidRPr="00491280">
        <w:rPr>
          <w:rFonts w:ascii="Times New Roman" w:hAnsi="Times New Roman" w:cs="Times New Roman"/>
          <w:sz w:val="28"/>
          <w:szCs w:val="28"/>
        </w:rPr>
        <w:t>)</w:t>
      </w:r>
    </w:p>
    <w:p w:rsidR="002333E0" w:rsidRDefault="002333E0" w:rsidP="002333E0">
      <w:pPr>
        <w:rPr>
          <w:rFonts w:ascii="Times New Roman" w:hAnsi="Times New Roman" w:cs="Times New Roman"/>
          <w:sz w:val="28"/>
          <w:szCs w:val="28"/>
        </w:rPr>
      </w:pPr>
    </w:p>
    <w:p w:rsidR="002333E0" w:rsidRPr="005825F4" w:rsidRDefault="002333E0" w:rsidP="0023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25F4">
        <w:rPr>
          <w:rFonts w:ascii="Times New Roman" w:hAnsi="Times New Roman" w:cs="Times New Roman"/>
          <w:sz w:val="24"/>
          <w:szCs w:val="24"/>
        </w:rPr>
        <w:t>УЧИТЕЛЬ_Колясникова</w:t>
      </w:r>
      <w:proofErr w:type="spellEnd"/>
      <w:r w:rsidRPr="005825F4">
        <w:rPr>
          <w:rFonts w:ascii="Times New Roman" w:hAnsi="Times New Roman" w:cs="Times New Roman"/>
          <w:sz w:val="24"/>
          <w:szCs w:val="24"/>
        </w:rPr>
        <w:t xml:space="preserve"> НН </w:t>
      </w:r>
    </w:p>
    <w:p w:rsidR="002333E0" w:rsidRPr="005825F4" w:rsidRDefault="002333E0" w:rsidP="0023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5F4">
        <w:rPr>
          <w:rFonts w:ascii="Times New Roman" w:hAnsi="Times New Roman" w:cs="Times New Roman"/>
          <w:sz w:val="24"/>
          <w:szCs w:val="24"/>
        </w:rPr>
        <w:t xml:space="preserve">Класс___7А, Б </w:t>
      </w:r>
    </w:p>
    <w:p w:rsidR="002333E0" w:rsidRPr="005825F4" w:rsidRDefault="002333E0" w:rsidP="0023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25F4">
        <w:rPr>
          <w:rFonts w:ascii="Times New Roman" w:hAnsi="Times New Roman" w:cs="Times New Roman"/>
          <w:sz w:val="24"/>
          <w:szCs w:val="24"/>
        </w:rPr>
        <w:t>Предмет_алгебра</w:t>
      </w:r>
      <w:proofErr w:type="spellEnd"/>
      <w:r w:rsidRPr="005825F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6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2"/>
        <w:gridCol w:w="3761"/>
        <w:gridCol w:w="2691"/>
        <w:gridCol w:w="1561"/>
        <w:gridCol w:w="1557"/>
        <w:gridCol w:w="1514"/>
        <w:gridCol w:w="236"/>
        <w:gridCol w:w="11"/>
      </w:tblGrid>
      <w:tr w:rsidR="002333E0" w:rsidRPr="005825F4" w:rsidTr="00A50C0C">
        <w:trPr>
          <w:gridAfter w:val="1"/>
          <w:wAfter w:w="11" w:type="dxa"/>
        </w:trPr>
        <w:tc>
          <w:tcPr>
            <w:tcW w:w="4992" w:type="dxa"/>
            <w:vMerge w:val="restart"/>
            <w:shd w:val="clear" w:color="auto" w:fill="auto"/>
          </w:tcPr>
          <w:p w:rsidR="002333E0" w:rsidRPr="005825F4" w:rsidRDefault="002333E0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  <w:shd w:val="clear" w:color="auto" w:fill="auto"/>
          </w:tcPr>
          <w:p w:rsidR="002333E0" w:rsidRPr="005825F4" w:rsidRDefault="002333E0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2333E0" w:rsidRPr="005825F4" w:rsidRDefault="002333E0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333E0" w:rsidRPr="005825F4" w:rsidRDefault="002333E0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2333E0" w:rsidRPr="005825F4" w:rsidRDefault="002333E0" w:rsidP="00A50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36" w:type="dxa"/>
            <w:shd w:val="clear" w:color="auto" w:fill="auto"/>
          </w:tcPr>
          <w:p w:rsidR="002333E0" w:rsidRPr="005825F4" w:rsidRDefault="002333E0" w:rsidP="00A50C0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E0" w:rsidRPr="005825F4" w:rsidTr="00A50C0C">
        <w:tc>
          <w:tcPr>
            <w:tcW w:w="4992" w:type="dxa"/>
            <w:vMerge/>
            <w:shd w:val="clear" w:color="auto" w:fill="auto"/>
          </w:tcPr>
          <w:p w:rsidR="002333E0" w:rsidRPr="005825F4" w:rsidRDefault="002333E0" w:rsidP="00A50C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shd w:val="clear" w:color="auto" w:fill="auto"/>
          </w:tcPr>
          <w:p w:rsidR="002333E0" w:rsidRPr="005825F4" w:rsidRDefault="002333E0" w:rsidP="00A50C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2333E0" w:rsidRPr="005825F4" w:rsidRDefault="002333E0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shd w:val="clear" w:color="auto" w:fill="auto"/>
          </w:tcPr>
          <w:p w:rsidR="002333E0" w:rsidRPr="005825F4" w:rsidRDefault="002333E0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shd w:val="clear" w:color="auto" w:fill="auto"/>
          </w:tcPr>
          <w:p w:rsidR="002333E0" w:rsidRPr="005825F4" w:rsidRDefault="002333E0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1" w:type="dxa"/>
            <w:gridSpan w:val="3"/>
            <w:shd w:val="clear" w:color="auto" w:fill="auto"/>
          </w:tcPr>
          <w:p w:rsidR="002333E0" w:rsidRPr="005825F4" w:rsidRDefault="002333E0" w:rsidP="00A50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333E0" w:rsidRPr="005825F4" w:rsidTr="00A50C0C">
        <w:tc>
          <w:tcPr>
            <w:tcW w:w="4992" w:type="dxa"/>
            <w:shd w:val="clear" w:color="auto" w:fill="auto"/>
          </w:tcPr>
          <w:p w:rsidR="002333E0" w:rsidRPr="005825F4" w:rsidRDefault="002333E0" w:rsidP="00A50C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Формула разности квадратов. </w:t>
            </w:r>
          </w:p>
        </w:tc>
        <w:tc>
          <w:tcPr>
            <w:tcW w:w="3761" w:type="dxa"/>
            <w:shd w:val="clear" w:color="auto" w:fill="auto"/>
          </w:tcPr>
          <w:p w:rsidR="002333E0" w:rsidRPr="005825F4" w:rsidRDefault="002333E0" w:rsidP="00A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825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https://videouroki.net/tests/63822982/</w:t>
              </w:r>
            </w:hyperlink>
          </w:p>
        </w:tc>
        <w:tc>
          <w:tcPr>
            <w:tcW w:w="2691" w:type="dxa"/>
            <w:shd w:val="clear" w:color="auto" w:fill="auto"/>
          </w:tcPr>
          <w:p w:rsidR="002333E0" w:rsidRPr="005825F4" w:rsidRDefault="002333E0" w:rsidP="00A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825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https://videouroki.net/tests/63822982/</w:t>
              </w:r>
            </w:hyperlink>
          </w:p>
          <w:p w:rsidR="002333E0" w:rsidRPr="005825F4" w:rsidRDefault="002333E0" w:rsidP="00A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F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2333E0" w:rsidRPr="005825F4" w:rsidRDefault="002333E0" w:rsidP="00A50C0C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Сообщите ученику номер теста: 63822982</w:t>
            </w:r>
          </w:p>
          <w:p w:rsidR="002333E0" w:rsidRPr="005825F4" w:rsidRDefault="002333E0" w:rsidP="00A50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Пройти тест он сможет на сайте videouroki.net, выполнив 2 шага:</w:t>
            </w:r>
          </w:p>
          <w:p w:rsidR="002333E0" w:rsidRPr="005825F4" w:rsidRDefault="002333E0" w:rsidP="00A50C0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разделе “Тесты” нажать синюю кнопку “Пройти тест”</w:t>
            </w:r>
          </w:p>
          <w:p w:rsidR="002333E0" w:rsidRPr="005825F4" w:rsidRDefault="002333E0" w:rsidP="00A50C0C">
            <w:pPr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Ввести номер теста и выполнить его</w:t>
            </w:r>
          </w:p>
          <w:p w:rsidR="002333E0" w:rsidRPr="005825F4" w:rsidRDefault="002333E0" w:rsidP="00A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E0" w:rsidRPr="005825F4" w:rsidRDefault="002333E0" w:rsidP="00A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2333E0" w:rsidRPr="005825F4" w:rsidRDefault="002333E0" w:rsidP="00A5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30.12</w:t>
            </w:r>
          </w:p>
        </w:tc>
        <w:tc>
          <w:tcPr>
            <w:tcW w:w="1557" w:type="dxa"/>
            <w:shd w:val="clear" w:color="auto" w:fill="auto"/>
          </w:tcPr>
          <w:p w:rsidR="002333E0" w:rsidRPr="005825F4" w:rsidRDefault="002333E0" w:rsidP="00A50C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1" w:type="dxa"/>
            <w:gridSpan w:val="3"/>
            <w:shd w:val="clear" w:color="auto" w:fill="auto"/>
          </w:tcPr>
          <w:p w:rsidR="002333E0" w:rsidRPr="005825F4" w:rsidRDefault="002333E0" w:rsidP="00A5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33E0" w:rsidRPr="005825F4" w:rsidRDefault="002333E0" w:rsidP="00233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3E0" w:rsidRPr="005825F4" w:rsidRDefault="002333E0" w:rsidP="0023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5F4">
        <w:rPr>
          <w:rFonts w:ascii="Times New Roman" w:hAnsi="Times New Roman" w:cs="Times New Roman"/>
          <w:sz w:val="24"/>
          <w:szCs w:val="24"/>
        </w:rPr>
        <w:t>Класс___7А</w:t>
      </w:r>
      <w:proofErr w:type="gramStart"/>
      <w:r w:rsidRPr="005825F4"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2333E0" w:rsidRPr="005825F4" w:rsidRDefault="002333E0" w:rsidP="0023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5F4">
        <w:rPr>
          <w:rFonts w:ascii="Times New Roman" w:hAnsi="Times New Roman" w:cs="Times New Roman"/>
          <w:sz w:val="24"/>
          <w:szCs w:val="24"/>
        </w:rPr>
        <w:t xml:space="preserve">Предмет_ геометрия </w:t>
      </w:r>
    </w:p>
    <w:tbl>
      <w:tblPr>
        <w:tblW w:w="15591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4"/>
        <w:gridCol w:w="4394"/>
        <w:gridCol w:w="2691"/>
        <w:gridCol w:w="1561"/>
        <w:gridCol w:w="1557"/>
        <w:gridCol w:w="1514"/>
        <w:gridCol w:w="59"/>
        <w:gridCol w:w="11"/>
      </w:tblGrid>
      <w:tr w:rsidR="002333E0" w:rsidRPr="005825F4" w:rsidTr="002333E0">
        <w:trPr>
          <w:gridAfter w:val="1"/>
          <w:wAfter w:w="11" w:type="dxa"/>
        </w:trPr>
        <w:tc>
          <w:tcPr>
            <w:tcW w:w="3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3E0" w:rsidRPr="005825F4" w:rsidRDefault="002333E0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3E0" w:rsidRPr="005825F4" w:rsidRDefault="002333E0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2333E0" w:rsidRPr="005825F4" w:rsidRDefault="002333E0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3E0" w:rsidRPr="005825F4" w:rsidRDefault="002333E0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3E0" w:rsidRPr="005825F4" w:rsidRDefault="002333E0" w:rsidP="00A50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2333E0" w:rsidRPr="005825F4" w:rsidRDefault="002333E0" w:rsidP="00A50C0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E0" w:rsidRPr="005825F4" w:rsidTr="002333E0">
        <w:tblPrEx>
          <w:tblCellMar>
            <w:left w:w="108" w:type="dxa"/>
            <w:right w:w="108" w:type="dxa"/>
          </w:tblCellMar>
        </w:tblPrEx>
        <w:tc>
          <w:tcPr>
            <w:tcW w:w="3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3E0" w:rsidRPr="005825F4" w:rsidRDefault="002333E0" w:rsidP="00A50C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3E0" w:rsidRPr="005825F4" w:rsidRDefault="002333E0" w:rsidP="00A50C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3E0" w:rsidRPr="005825F4" w:rsidRDefault="002333E0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3E0" w:rsidRPr="005825F4" w:rsidRDefault="002333E0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3E0" w:rsidRPr="005825F4" w:rsidRDefault="002333E0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E0" w:rsidRPr="005825F4" w:rsidRDefault="002333E0" w:rsidP="00A50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333E0" w:rsidRPr="005825F4" w:rsidTr="002333E0">
        <w:tblPrEx>
          <w:tblCellMar>
            <w:left w:w="108" w:type="dxa"/>
            <w:right w:w="108" w:type="dxa"/>
          </w:tblCellMar>
        </w:tblPrEx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3E0" w:rsidRPr="005825F4" w:rsidRDefault="002333E0" w:rsidP="00A50C0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5F4">
              <w:rPr>
                <w:rFonts w:ascii="Times New Roman" w:hAnsi="Times New Roman"/>
                <w:b/>
                <w:sz w:val="24"/>
                <w:szCs w:val="24"/>
              </w:rPr>
              <w:t xml:space="preserve">Признаки параллельности двух прямых.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3E0" w:rsidRPr="005825F4" w:rsidRDefault="002333E0" w:rsidP="00A50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825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https://videouroki.net/tests/28132718/</w:t>
              </w:r>
            </w:hyperlink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3E0" w:rsidRPr="005825F4" w:rsidRDefault="002333E0" w:rsidP="00A5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5825F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https://videouroki.net/tests/28132718/</w:t>
              </w:r>
            </w:hyperlink>
          </w:p>
          <w:p w:rsidR="002333E0" w:rsidRPr="005825F4" w:rsidRDefault="002333E0" w:rsidP="00A5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2333E0" w:rsidRPr="005825F4" w:rsidRDefault="002333E0" w:rsidP="00A50C0C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Сообщите ученику номер теста: 28132718</w:t>
            </w:r>
          </w:p>
          <w:p w:rsidR="002333E0" w:rsidRPr="005825F4" w:rsidRDefault="002333E0" w:rsidP="00A50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Пройти тест он сможет на сайте videouroki.net, выполнив 2 шага:</w:t>
            </w:r>
          </w:p>
          <w:p w:rsidR="002333E0" w:rsidRPr="005825F4" w:rsidRDefault="002333E0" w:rsidP="00A50C0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разделе “Тесты” нажать синюю кнопку “Пройти тест”</w:t>
            </w:r>
          </w:p>
          <w:p w:rsidR="002333E0" w:rsidRPr="005825F4" w:rsidRDefault="002333E0" w:rsidP="00A50C0C">
            <w:pPr>
              <w:numPr>
                <w:ilvl w:val="0"/>
                <w:numId w:val="2"/>
              </w:numPr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Ввести номер теста и выполнить его</w:t>
            </w:r>
          </w:p>
          <w:p w:rsidR="002333E0" w:rsidRPr="005825F4" w:rsidRDefault="002333E0" w:rsidP="00A5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3E0" w:rsidRPr="005825F4" w:rsidRDefault="002333E0" w:rsidP="00A5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sz w:val="24"/>
                <w:szCs w:val="24"/>
              </w:rPr>
              <w:t>До 30.12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3E0" w:rsidRPr="005825F4" w:rsidRDefault="002333E0" w:rsidP="00A50C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5825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Согласно расписания</w:t>
            </w:r>
            <w:proofErr w:type="gramEnd"/>
          </w:p>
          <w:p w:rsidR="002333E0" w:rsidRPr="005825F4" w:rsidRDefault="002333E0" w:rsidP="00A50C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825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2333E0" w:rsidRPr="005825F4" w:rsidRDefault="002333E0" w:rsidP="00A50C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Pr="005825F4">
                <w:rPr>
                  <w:rStyle w:val="a5"/>
                  <w:rFonts w:ascii="Times New Roman" w:eastAsia="Times New Roman" w:hAnsi="Times New Roman" w:cs="Times New Roman"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2333E0" w:rsidRPr="005825F4" w:rsidRDefault="002333E0" w:rsidP="00A50C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333E0" w:rsidRPr="005825F4" w:rsidRDefault="002333E0" w:rsidP="00A50C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Идентификатор конференции: 280 843 </w:t>
            </w:r>
            <w:r w:rsidRPr="005825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9239</w:t>
            </w:r>
          </w:p>
          <w:p w:rsidR="002333E0" w:rsidRPr="005825F4" w:rsidRDefault="002333E0" w:rsidP="00A50C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25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3E0" w:rsidRPr="005825F4" w:rsidRDefault="002333E0" w:rsidP="00A50C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33E0" w:rsidRDefault="002333E0" w:rsidP="002333E0">
      <w:pPr>
        <w:rPr>
          <w:rFonts w:ascii="Times New Roman" w:hAnsi="Times New Roman" w:cs="Times New Roman"/>
          <w:sz w:val="28"/>
          <w:szCs w:val="28"/>
        </w:rPr>
      </w:pPr>
    </w:p>
    <w:p w:rsidR="002333E0" w:rsidRDefault="002333E0" w:rsidP="002333E0">
      <w:pPr>
        <w:rPr>
          <w:rFonts w:ascii="Times New Roman" w:hAnsi="Times New Roman" w:cs="Times New Roman"/>
          <w:sz w:val="28"/>
          <w:szCs w:val="28"/>
        </w:rPr>
      </w:pPr>
    </w:p>
    <w:p w:rsidR="002333E0" w:rsidRPr="005B1498" w:rsidRDefault="002333E0" w:rsidP="002333E0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2333E0" w:rsidRPr="005B1498" w:rsidRDefault="002333E0" w:rsidP="002333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7</w:t>
      </w:r>
      <w:r w:rsidRPr="005B1498">
        <w:rPr>
          <w:rFonts w:ascii="Times New Roman" w:hAnsi="Times New Roman" w:cs="Times New Roman"/>
        </w:rPr>
        <w:t xml:space="preserve"> «а»</w:t>
      </w:r>
    </w:p>
    <w:p w:rsidR="002333E0" w:rsidRPr="005B1498" w:rsidRDefault="002333E0" w:rsidP="002333E0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Предмет: </w:t>
      </w:r>
      <w:r>
        <w:rPr>
          <w:rFonts w:ascii="Times New Roman" w:hAnsi="Times New Roman" w:cs="Times New Roman"/>
        </w:rPr>
        <w:t>география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4219"/>
        <w:gridCol w:w="3686"/>
        <w:gridCol w:w="2693"/>
        <w:gridCol w:w="1843"/>
        <w:gridCol w:w="1559"/>
        <w:gridCol w:w="1559"/>
      </w:tblGrid>
      <w:tr w:rsidR="002333E0" w:rsidRPr="00DA66F8" w:rsidTr="002333E0">
        <w:tc>
          <w:tcPr>
            <w:tcW w:w="4219" w:type="dxa"/>
            <w:vMerge w:val="restart"/>
          </w:tcPr>
          <w:p w:rsidR="002333E0" w:rsidRPr="00DA66F8" w:rsidRDefault="002333E0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686" w:type="dxa"/>
            <w:vMerge w:val="restart"/>
          </w:tcPr>
          <w:p w:rsidR="002333E0" w:rsidRPr="00DA66F8" w:rsidRDefault="002333E0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2333E0" w:rsidRPr="00DA66F8" w:rsidRDefault="002333E0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536" w:type="dxa"/>
            <w:gridSpan w:val="2"/>
          </w:tcPr>
          <w:p w:rsidR="002333E0" w:rsidRPr="00DA66F8" w:rsidRDefault="002333E0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2333E0" w:rsidRPr="00DA66F8" w:rsidRDefault="002333E0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2333E0" w:rsidRPr="00DA66F8" w:rsidTr="002333E0">
        <w:tc>
          <w:tcPr>
            <w:tcW w:w="4219" w:type="dxa"/>
            <w:vMerge/>
          </w:tcPr>
          <w:p w:rsidR="002333E0" w:rsidRPr="00DA66F8" w:rsidRDefault="002333E0" w:rsidP="00A50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2333E0" w:rsidRPr="00DA66F8" w:rsidRDefault="002333E0" w:rsidP="00A50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333E0" w:rsidRPr="00DA66F8" w:rsidRDefault="002333E0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43" w:type="dxa"/>
          </w:tcPr>
          <w:p w:rsidR="002333E0" w:rsidRPr="00DA66F8" w:rsidRDefault="002333E0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2333E0" w:rsidRPr="00DA66F8" w:rsidRDefault="002333E0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2333E0" w:rsidRPr="00DA66F8" w:rsidRDefault="002333E0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2333E0" w:rsidRPr="00DA66F8" w:rsidTr="002333E0">
        <w:tc>
          <w:tcPr>
            <w:tcW w:w="4219" w:type="dxa"/>
          </w:tcPr>
          <w:p w:rsidR="002333E0" w:rsidRPr="003E1337" w:rsidRDefault="002333E0" w:rsidP="00A50C0C">
            <w:pPr>
              <w:rPr>
                <w:rFonts w:ascii="Times New Roman" w:hAnsi="Times New Roman" w:cs="Times New Roman"/>
              </w:rPr>
            </w:pPr>
            <w:r w:rsidRPr="00645205">
              <w:rPr>
                <w:rFonts w:ascii="Times New Roman" w:hAnsi="Times New Roman" w:cs="Times New Roman"/>
              </w:rPr>
              <w:t>Путеше</w:t>
            </w:r>
            <w:r>
              <w:rPr>
                <w:rFonts w:ascii="Times New Roman" w:hAnsi="Times New Roman" w:cs="Times New Roman"/>
              </w:rPr>
              <w:t>ствие: оз. Виктория-Кейптаун.</w:t>
            </w:r>
          </w:p>
        </w:tc>
        <w:tc>
          <w:tcPr>
            <w:tcW w:w="3686" w:type="dxa"/>
          </w:tcPr>
          <w:p w:rsidR="002333E0" w:rsidRPr="00DA66F8" w:rsidRDefault="002333E0" w:rsidP="00A50C0C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AA5889">
                <w:rPr>
                  <w:rStyle w:val="a5"/>
                  <w:rFonts w:ascii="Times New Roman" w:hAnsi="Times New Roman" w:cs="Times New Roman"/>
                </w:rPr>
                <w:t>https://www.youtube.com/watch?v=7q6uKTPv82s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2333E0" w:rsidRPr="00DA66F8" w:rsidRDefault="002333E0" w:rsidP="00A50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видео-сюжета</w:t>
            </w:r>
            <w:proofErr w:type="spellEnd"/>
            <w:proofErr w:type="gramEnd"/>
          </w:p>
        </w:tc>
        <w:tc>
          <w:tcPr>
            <w:tcW w:w="1843" w:type="dxa"/>
          </w:tcPr>
          <w:p w:rsidR="002333E0" w:rsidRPr="00DA66F8" w:rsidRDefault="002333E0" w:rsidP="00A5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28.12 по 30.12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2333E0" w:rsidRPr="00DA66F8" w:rsidRDefault="002333E0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51A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2333E0" w:rsidRPr="00DA66F8" w:rsidRDefault="002333E0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2333E0" w:rsidRPr="00DA66F8" w:rsidTr="002333E0">
        <w:tc>
          <w:tcPr>
            <w:tcW w:w="4219" w:type="dxa"/>
          </w:tcPr>
          <w:p w:rsidR="002333E0" w:rsidRPr="003E1337" w:rsidRDefault="002333E0" w:rsidP="00A50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3686" w:type="dxa"/>
          </w:tcPr>
          <w:p w:rsidR="002333E0" w:rsidRPr="00DA66F8" w:rsidRDefault="002333E0" w:rsidP="00A50C0C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AA5889">
                <w:rPr>
                  <w:rStyle w:val="a5"/>
                  <w:rFonts w:ascii="Times New Roman" w:hAnsi="Times New Roman" w:cs="Times New Roman"/>
                </w:rPr>
                <w:t>https://secretofworld.ru/puteshestviya/ozero-viktoriya.html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2333E0" w:rsidRPr="00DA66F8" w:rsidRDefault="002333E0" w:rsidP="00A5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краткую характеристику.</w:t>
            </w:r>
          </w:p>
        </w:tc>
        <w:tc>
          <w:tcPr>
            <w:tcW w:w="1843" w:type="dxa"/>
          </w:tcPr>
          <w:p w:rsidR="002333E0" w:rsidRPr="00DA66F8" w:rsidRDefault="002333E0" w:rsidP="00A5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28.12 по 30.12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2333E0" w:rsidRPr="00DA66F8" w:rsidRDefault="002333E0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51AF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2333E0" w:rsidRPr="00DA66F8" w:rsidRDefault="002333E0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2333E0" w:rsidRDefault="002333E0" w:rsidP="002333E0">
      <w:pPr>
        <w:rPr>
          <w:rFonts w:ascii="Times New Roman" w:hAnsi="Times New Roman" w:cs="Times New Roman"/>
        </w:rPr>
      </w:pPr>
    </w:p>
    <w:p w:rsidR="002333E0" w:rsidRDefault="002333E0" w:rsidP="002333E0">
      <w:pPr>
        <w:rPr>
          <w:rFonts w:ascii="Times New Roman" w:hAnsi="Times New Roman" w:cs="Times New Roman"/>
        </w:rPr>
      </w:pPr>
    </w:p>
    <w:p w:rsidR="002333E0" w:rsidRPr="005B1498" w:rsidRDefault="002333E0" w:rsidP="002333E0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2333E0" w:rsidRPr="005B1498" w:rsidRDefault="002333E0" w:rsidP="002333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7 «А» класс</w:t>
      </w:r>
    </w:p>
    <w:p w:rsidR="002333E0" w:rsidRPr="005B1498" w:rsidRDefault="002333E0" w:rsidP="002333E0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Предмет: </w:t>
      </w:r>
      <w:r>
        <w:rPr>
          <w:rFonts w:ascii="Times New Roman" w:hAnsi="Times New Roman" w:cs="Times New Roman"/>
        </w:rPr>
        <w:t>ФЗК</w:t>
      </w:r>
    </w:p>
    <w:tbl>
      <w:tblPr>
        <w:tblStyle w:val="a3"/>
        <w:tblpPr w:leftFromText="180" w:rightFromText="180" w:vertAnchor="text" w:horzAnchor="margin" w:tblpY="158"/>
        <w:tblW w:w="15701" w:type="dxa"/>
        <w:tblLayout w:type="fixed"/>
        <w:tblLook w:val="04A0"/>
      </w:tblPr>
      <w:tblGrid>
        <w:gridCol w:w="4503"/>
        <w:gridCol w:w="3827"/>
        <w:gridCol w:w="2410"/>
        <w:gridCol w:w="1843"/>
        <w:gridCol w:w="1559"/>
        <w:gridCol w:w="1559"/>
      </w:tblGrid>
      <w:tr w:rsidR="002333E0" w:rsidRPr="00DA66F8" w:rsidTr="002333E0">
        <w:tc>
          <w:tcPr>
            <w:tcW w:w="4503" w:type="dxa"/>
            <w:vMerge w:val="restart"/>
          </w:tcPr>
          <w:p w:rsidR="002333E0" w:rsidRPr="00DA66F8" w:rsidRDefault="002333E0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827" w:type="dxa"/>
            <w:vMerge w:val="restart"/>
          </w:tcPr>
          <w:p w:rsidR="002333E0" w:rsidRPr="00DA66F8" w:rsidRDefault="002333E0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2333E0" w:rsidRPr="00DA66F8" w:rsidRDefault="002333E0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2333E0" w:rsidRPr="00DA66F8" w:rsidRDefault="002333E0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2333E0" w:rsidRPr="00DA66F8" w:rsidRDefault="002333E0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2333E0" w:rsidRPr="00DA66F8" w:rsidTr="002333E0">
        <w:tc>
          <w:tcPr>
            <w:tcW w:w="4503" w:type="dxa"/>
            <w:vMerge/>
          </w:tcPr>
          <w:p w:rsidR="002333E0" w:rsidRPr="00DA66F8" w:rsidRDefault="002333E0" w:rsidP="00A50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2333E0" w:rsidRPr="00DA66F8" w:rsidRDefault="002333E0" w:rsidP="00A50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33E0" w:rsidRPr="00DA66F8" w:rsidRDefault="002333E0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43" w:type="dxa"/>
          </w:tcPr>
          <w:p w:rsidR="002333E0" w:rsidRPr="00DA66F8" w:rsidRDefault="002333E0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2333E0" w:rsidRPr="00DA66F8" w:rsidRDefault="002333E0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2333E0" w:rsidRPr="00DA66F8" w:rsidRDefault="002333E0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2333E0" w:rsidRPr="00DA66F8" w:rsidTr="002333E0">
        <w:tc>
          <w:tcPr>
            <w:tcW w:w="4503" w:type="dxa"/>
          </w:tcPr>
          <w:p w:rsidR="002333E0" w:rsidRPr="00DA66F8" w:rsidRDefault="002333E0" w:rsidP="00A50C0C">
            <w:pPr>
              <w:rPr>
                <w:rFonts w:ascii="Times New Roman" w:hAnsi="Times New Roman" w:cs="Times New Roman"/>
              </w:rPr>
            </w:pPr>
            <w:r w:rsidRPr="00771AE4">
              <w:rPr>
                <w:rFonts w:ascii="Times New Roman" w:hAnsi="Times New Roman" w:cs="Times New Roman"/>
              </w:rPr>
              <w:t>Ходьба по гимнасти</w:t>
            </w:r>
            <w:r>
              <w:rPr>
                <w:rFonts w:ascii="Times New Roman" w:hAnsi="Times New Roman" w:cs="Times New Roman"/>
              </w:rPr>
              <w:t>ческой скамейке. Равновесие.</w:t>
            </w:r>
          </w:p>
        </w:tc>
        <w:tc>
          <w:tcPr>
            <w:tcW w:w="3827" w:type="dxa"/>
          </w:tcPr>
          <w:p w:rsidR="002333E0" w:rsidRPr="00DA66F8" w:rsidRDefault="002333E0" w:rsidP="00A50C0C">
            <w:pPr>
              <w:rPr>
                <w:rFonts w:ascii="Times New Roman" w:hAnsi="Times New Roman" w:cs="Times New Roman"/>
              </w:rPr>
            </w:pPr>
            <w:hyperlink r:id="rId13" w:history="1">
              <w:r w:rsidRPr="00AA5889">
                <w:rPr>
                  <w:rStyle w:val="a5"/>
                  <w:rFonts w:ascii="Times New Roman" w:hAnsi="Times New Roman" w:cs="Times New Roman"/>
                </w:rPr>
                <w:t>https://lifehacker.ru/effektivnye-uprazhneniya/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2333E0" w:rsidRPr="00ED247D" w:rsidRDefault="002333E0" w:rsidP="00A50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выполнение упражнений.</w:t>
            </w:r>
          </w:p>
        </w:tc>
        <w:tc>
          <w:tcPr>
            <w:tcW w:w="1843" w:type="dxa"/>
          </w:tcPr>
          <w:p w:rsidR="002333E0" w:rsidRPr="00DA66F8" w:rsidRDefault="002333E0" w:rsidP="00A5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28.12 по 30.12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2333E0" w:rsidRPr="00DA66F8" w:rsidRDefault="002333E0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7033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2333E0" w:rsidRPr="00DA66F8" w:rsidRDefault="002333E0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2333E0" w:rsidRPr="00DA66F8" w:rsidTr="002333E0">
        <w:tc>
          <w:tcPr>
            <w:tcW w:w="4503" w:type="dxa"/>
          </w:tcPr>
          <w:p w:rsidR="002333E0" w:rsidRPr="00DA66F8" w:rsidRDefault="002333E0" w:rsidP="00A50C0C">
            <w:pPr>
              <w:rPr>
                <w:rFonts w:ascii="Times New Roman" w:hAnsi="Times New Roman" w:cs="Times New Roman"/>
              </w:rPr>
            </w:pPr>
            <w:r w:rsidRPr="00771AE4">
              <w:rPr>
                <w:rFonts w:ascii="Times New Roman" w:hAnsi="Times New Roman" w:cs="Times New Roman"/>
              </w:rPr>
              <w:t>Ходьба по гимнастической скамейке на</w:t>
            </w:r>
            <w:r>
              <w:rPr>
                <w:rFonts w:ascii="Times New Roman" w:hAnsi="Times New Roman" w:cs="Times New Roman"/>
              </w:rPr>
              <w:t xml:space="preserve"> носках, приставными шагами.</w:t>
            </w:r>
          </w:p>
        </w:tc>
        <w:tc>
          <w:tcPr>
            <w:tcW w:w="3827" w:type="dxa"/>
          </w:tcPr>
          <w:p w:rsidR="002333E0" w:rsidRPr="00DA66F8" w:rsidRDefault="002333E0" w:rsidP="00A50C0C">
            <w:pPr>
              <w:rPr>
                <w:rFonts w:ascii="Times New Roman" w:hAnsi="Times New Roman" w:cs="Times New Roman"/>
              </w:rPr>
            </w:pPr>
            <w:hyperlink r:id="rId14" w:history="1">
              <w:r w:rsidRPr="00AA5889">
                <w:rPr>
                  <w:rStyle w:val="a5"/>
                  <w:rFonts w:ascii="Times New Roman" w:hAnsi="Times New Roman" w:cs="Times New Roman"/>
                </w:rPr>
                <w:t>https://lifehacker.ru/effektivnye-uprazhneniya/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2333E0" w:rsidRPr="007B0061" w:rsidRDefault="002333E0" w:rsidP="00A50C0C">
            <w:pPr>
              <w:rPr>
                <w:rFonts w:ascii="Times New Roman" w:hAnsi="Times New Roman" w:cs="Times New Roman"/>
              </w:rPr>
            </w:pPr>
            <w:r w:rsidRPr="00771AE4">
              <w:rPr>
                <w:rFonts w:ascii="Times New Roman" w:hAnsi="Times New Roman" w:cs="Times New Roman"/>
              </w:rPr>
              <w:t>Самостоятельное выполнение упражнений.</w:t>
            </w:r>
          </w:p>
        </w:tc>
        <w:tc>
          <w:tcPr>
            <w:tcW w:w="1843" w:type="dxa"/>
          </w:tcPr>
          <w:p w:rsidR="002333E0" w:rsidRDefault="002333E0" w:rsidP="00A50C0C">
            <w:pPr>
              <w:jc w:val="center"/>
            </w:pPr>
            <w:r w:rsidRPr="00AE420B">
              <w:rPr>
                <w:rFonts w:ascii="Times New Roman" w:hAnsi="Times New Roman" w:cs="Times New Roman"/>
              </w:rPr>
              <w:t>с 28.12 по 30.12.2020</w:t>
            </w:r>
          </w:p>
        </w:tc>
        <w:tc>
          <w:tcPr>
            <w:tcW w:w="1559" w:type="dxa"/>
          </w:tcPr>
          <w:p w:rsidR="002333E0" w:rsidRPr="00DA66F8" w:rsidRDefault="002333E0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7033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2333E0" w:rsidRPr="00DA66F8" w:rsidRDefault="002333E0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2333E0" w:rsidRPr="00DA66F8" w:rsidTr="002333E0">
        <w:tc>
          <w:tcPr>
            <w:tcW w:w="4503" w:type="dxa"/>
          </w:tcPr>
          <w:p w:rsidR="002333E0" w:rsidRPr="00DA66F8" w:rsidRDefault="002333E0" w:rsidP="00A50C0C">
            <w:pPr>
              <w:rPr>
                <w:rFonts w:ascii="Times New Roman" w:hAnsi="Times New Roman" w:cs="Times New Roman"/>
              </w:rPr>
            </w:pPr>
            <w:r w:rsidRPr="00771AE4">
              <w:rPr>
                <w:rFonts w:ascii="Times New Roman" w:hAnsi="Times New Roman" w:cs="Times New Roman"/>
              </w:rPr>
              <w:t>Упра</w:t>
            </w:r>
            <w:r>
              <w:rPr>
                <w:rFonts w:ascii="Times New Roman" w:hAnsi="Times New Roman" w:cs="Times New Roman"/>
              </w:rPr>
              <w:t>жнения на расслабление мышц.</w:t>
            </w:r>
          </w:p>
        </w:tc>
        <w:tc>
          <w:tcPr>
            <w:tcW w:w="3827" w:type="dxa"/>
          </w:tcPr>
          <w:p w:rsidR="002333E0" w:rsidRPr="00DA66F8" w:rsidRDefault="002333E0" w:rsidP="00A50C0C">
            <w:pPr>
              <w:rPr>
                <w:rFonts w:ascii="Times New Roman" w:hAnsi="Times New Roman" w:cs="Times New Roman"/>
              </w:rPr>
            </w:pPr>
            <w:hyperlink r:id="rId15" w:history="1">
              <w:r w:rsidRPr="00AA5889">
                <w:rPr>
                  <w:rStyle w:val="a5"/>
                  <w:rFonts w:ascii="Times New Roman" w:hAnsi="Times New Roman" w:cs="Times New Roman"/>
                </w:rPr>
                <w:t>https://lifehacker.ru/effektivnye-</w:t>
              </w:r>
              <w:r w:rsidRPr="00AA5889">
                <w:rPr>
                  <w:rStyle w:val="a5"/>
                  <w:rFonts w:ascii="Times New Roman" w:hAnsi="Times New Roman" w:cs="Times New Roman"/>
                </w:rPr>
                <w:lastRenderedPageBreak/>
                <w:t>uprazhneniya/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2333E0" w:rsidRPr="007B0061" w:rsidRDefault="002333E0" w:rsidP="00A50C0C">
            <w:pPr>
              <w:rPr>
                <w:rFonts w:ascii="Times New Roman" w:hAnsi="Times New Roman" w:cs="Times New Roman"/>
              </w:rPr>
            </w:pPr>
            <w:r w:rsidRPr="00771AE4">
              <w:rPr>
                <w:rFonts w:ascii="Times New Roman" w:hAnsi="Times New Roman" w:cs="Times New Roman"/>
              </w:rPr>
              <w:lastRenderedPageBreak/>
              <w:t xml:space="preserve">Самостоятельное </w:t>
            </w:r>
            <w:r w:rsidRPr="00771AE4">
              <w:rPr>
                <w:rFonts w:ascii="Times New Roman" w:hAnsi="Times New Roman" w:cs="Times New Roman"/>
              </w:rPr>
              <w:lastRenderedPageBreak/>
              <w:t>выполнение упражнений.</w:t>
            </w:r>
          </w:p>
        </w:tc>
        <w:tc>
          <w:tcPr>
            <w:tcW w:w="1843" w:type="dxa"/>
          </w:tcPr>
          <w:p w:rsidR="002333E0" w:rsidRDefault="002333E0" w:rsidP="00A50C0C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с 28.12 по </w:t>
            </w:r>
            <w:r>
              <w:rPr>
                <w:rFonts w:ascii="Times New Roman" w:hAnsi="Times New Roman" w:cs="Times New Roman"/>
              </w:rPr>
              <w:lastRenderedPageBreak/>
              <w:t>30.12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2333E0" w:rsidRPr="00DA66F8" w:rsidRDefault="002333E0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lastRenderedPageBreak/>
              <w:t xml:space="preserve">сетевой </w:t>
            </w:r>
            <w:r w:rsidRPr="00DA66F8">
              <w:rPr>
                <w:rFonts w:ascii="Times New Roman" w:hAnsi="Times New Roman" w:cs="Times New Roman"/>
              </w:rPr>
              <w:lastRenderedPageBreak/>
              <w:t xml:space="preserve">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7033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2333E0" w:rsidRPr="00DA66F8" w:rsidRDefault="002333E0" w:rsidP="00A50C0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DA66F8">
              <w:rPr>
                <w:rFonts w:ascii="Times New Roman" w:hAnsi="Times New Roman" w:cs="Times New Roman"/>
              </w:rPr>
              <w:lastRenderedPageBreak/>
              <w:t>недели</w:t>
            </w:r>
          </w:p>
        </w:tc>
      </w:tr>
    </w:tbl>
    <w:p w:rsidR="002333E0" w:rsidRDefault="002333E0" w:rsidP="002333E0">
      <w:pPr>
        <w:rPr>
          <w:rFonts w:ascii="Times New Roman" w:hAnsi="Times New Roman" w:cs="Times New Roman"/>
        </w:rPr>
      </w:pPr>
    </w:p>
    <w:p w:rsidR="00572843" w:rsidRDefault="00572843" w:rsidP="002333E0"/>
    <w:p w:rsidR="00572843" w:rsidRPr="00572843" w:rsidRDefault="00572843" w:rsidP="00572843">
      <w:pPr>
        <w:tabs>
          <w:tab w:val="left" w:pos="47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72843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572843">
        <w:rPr>
          <w:rFonts w:ascii="Times New Roman" w:hAnsi="Times New Roman" w:cs="Times New Roman"/>
          <w:b/>
          <w:bCs/>
          <w:sz w:val="24"/>
          <w:szCs w:val="24"/>
        </w:rPr>
        <w:t xml:space="preserve">ИЗО     </w:t>
      </w:r>
    </w:p>
    <w:tbl>
      <w:tblPr>
        <w:tblpPr w:leftFromText="180" w:rightFromText="180" w:vertAnchor="text" w:horzAnchor="margin" w:tblpY="6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5220"/>
        <w:gridCol w:w="3452"/>
        <w:gridCol w:w="1228"/>
        <w:gridCol w:w="1080"/>
        <w:gridCol w:w="1449"/>
      </w:tblGrid>
      <w:tr w:rsidR="00572843" w:rsidRPr="00572843" w:rsidTr="00A50C0C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43" w:rsidRPr="00572843" w:rsidRDefault="00572843" w:rsidP="00A50C0C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4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43" w:rsidRPr="00572843" w:rsidRDefault="00572843" w:rsidP="00A50C0C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4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72843" w:rsidRPr="00572843" w:rsidRDefault="00572843" w:rsidP="00A50C0C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43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43" w:rsidRPr="00572843" w:rsidRDefault="00572843" w:rsidP="00A50C0C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4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43" w:rsidRPr="00572843" w:rsidRDefault="00572843" w:rsidP="00A50C0C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4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72843" w:rsidRPr="00572843" w:rsidTr="00A50C0C"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43" w:rsidRPr="00572843" w:rsidRDefault="00572843" w:rsidP="00A50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43" w:rsidRPr="00572843" w:rsidRDefault="00572843" w:rsidP="00A50C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43" w:rsidRPr="00572843" w:rsidRDefault="00572843" w:rsidP="00A50C0C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4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43" w:rsidRPr="00572843" w:rsidRDefault="00572843" w:rsidP="00A50C0C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4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43" w:rsidRPr="00572843" w:rsidRDefault="00572843" w:rsidP="00A50C0C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4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43" w:rsidRPr="00572843" w:rsidRDefault="00572843" w:rsidP="00A50C0C">
            <w:pPr>
              <w:tabs>
                <w:tab w:val="left" w:pos="47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4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72843" w:rsidRPr="00572843" w:rsidTr="00A50C0C">
        <w:trPr>
          <w:trHeight w:val="34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43" w:rsidRPr="00572843" w:rsidRDefault="00572843" w:rsidP="00A50C0C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center"/>
            </w:pPr>
            <w:r w:rsidRPr="00572843">
              <w:t>Город сквозь времена и страны. Образы материальной культуры прошлого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43" w:rsidRPr="00572843" w:rsidRDefault="00572843" w:rsidP="00A50C0C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72843">
              <w:rPr>
                <w:rFonts w:ascii="Times New Roman" w:hAnsi="Times New Roman" w:cs="Times New Roman"/>
                <w:sz w:val="24"/>
                <w:szCs w:val="24"/>
              </w:rPr>
              <w:t>Материал по теме урока  РЭШ № 11</w:t>
            </w:r>
          </w:p>
          <w:p w:rsidR="00572843" w:rsidRPr="00572843" w:rsidRDefault="00572843" w:rsidP="00A50C0C">
            <w:pPr>
              <w:tabs>
                <w:tab w:val="left" w:pos="476"/>
              </w:tabs>
              <w:spacing w:after="0"/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728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https://resh.edu.ru/subject/lesson/2105/main/</w:t>
              </w:r>
            </w:hyperlink>
          </w:p>
          <w:p w:rsidR="00572843" w:rsidRPr="00572843" w:rsidRDefault="00572843" w:rsidP="00A50C0C">
            <w:pPr>
              <w:tabs>
                <w:tab w:val="left" w:pos="476"/>
              </w:tabs>
              <w:spacing w:after="0"/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5728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или </w:t>
            </w:r>
          </w:p>
          <w:p w:rsidR="00572843" w:rsidRPr="00572843" w:rsidRDefault="00572843" w:rsidP="00A50C0C">
            <w:pPr>
              <w:tabs>
                <w:tab w:val="left" w:pos="476"/>
              </w:tabs>
              <w:spacing w:after="0"/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572843">
              <w:rPr>
                <w:rFonts w:ascii="Times New Roman" w:hAnsi="Times New Roman" w:cs="Times New Roman"/>
                <w:sz w:val="24"/>
                <w:szCs w:val="24"/>
              </w:rPr>
              <w:t>учебник   стр. 91-101, читать</w:t>
            </w:r>
          </w:p>
          <w:p w:rsidR="00572843" w:rsidRPr="00572843" w:rsidRDefault="00572843" w:rsidP="00A50C0C">
            <w:pPr>
              <w:tabs>
                <w:tab w:val="left" w:pos="476"/>
              </w:tabs>
              <w:spacing w:after="0"/>
              <w:ind w:righ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43" w:rsidRPr="00572843" w:rsidRDefault="00572843" w:rsidP="00A50C0C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</w:pPr>
            <w:proofErr w:type="spellStart"/>
            <w:r w:rsidRPr="00572843">
              <w:t>Скриншот</w:t>
            </w:r>
            <w:proofErr w:type="spellEnd"/>
            <w:r w:rsidRPr="00572843">
              <w:t xml:space="preserve"> итога проверочной работы на РЭШ по теме урока из раздела «тренировочные задания»</w:t>
            </w:r>
          </w:p>
          <w:p w:rsidR="00572843" w:rsidRPr="00572843" w:rsidRDefault="00572843" w:rsidP="00A50C0C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</w:pPr>
            <w:hyperlink r:id="rId17" w:history="1">
              <w:r w:rsidRPr="00572843">
                <w:rPr>
                  <w:rStyle w:val="a5"/>
                </w:rPr>
                <w:t>https://resh.edu.ru/subject/lesson/2105/train/#157689</w:t>
              </w:r>
            </w:hyperlink>
          </w:p>
          <w:p w:rsidR="00572843" w:rsidRPr="00572843" w:rsidRDefault="00572843" w:rsidP="00A50C0C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</w:pPr>
          </w:p>
          <w:p w:rsidR="00572843" w:rsidRPr="00572843" w:rsidRDefault="00572843" w:rsidP="00A50C0C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</w:pPr>
            <w:r w:rsidRPr="00572843">
              <w:t>ИЛИ</w:t>
            </w:r>
          </w:p>
          <w:p w:rsidR="00572843" w:rsidRPr="00572843" w:rsidRDefault="00572843" w:rsidP="00A50C0C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</w:pPr>
            <w:r w:rsidRPr="00572843">
              <w:t>Назовите и охарактеризуйте 7-8 стилей мировой архитектуры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43" w:rsidRPr="00572843" w:rsidRDefault="00572843" w:rsidP="00A50C0C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43">
              <w:rPr>
                <w:rFonts w:ascii="Times New Roman" w:hAnsi="Times New Roman" w:cs="Times New Roman"/>
                <w:sz w:val="24"/>
                <w:szCs w:val="24"/>
              </w:rPr>
              <w:t>28-30 декабря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43" w:rsidRPr="00572843" w:rsidRDefault="00572843" w:rsidP="00A50C0C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43">
              <w:rPr>
                <w:rFonts w:ascii="Times New Roman" w:hAnsi="Times New Roman" w:cs="Times New Roman"/>
                <w:sz w:val="24"/>
                <w:szCs w:val="24"/>
              </w:rPr>
              <w:t>Вопрос в АИС СГ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43" w:rsidRPr="00572843" w:rsidRDefault="00572843" w:rsidP="00A50C0C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4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</w:p>
          <w:p w:rsidR="00572843" w:rsidRPr="00572843" w:rsidRDefault="00572843" w:rsidP="00A50C0C">
            <w:pPr>
              <w:tabs>
                <w:tab w:val="left" w:pos="4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43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</w:tr>
    </w:tbl>
    <w:p w:rsidR="002333E0" w:rsidRDefault="002333E0" w:rsidP="002333E0">
      <w:pPr>
        <w:rPr>
          <w:rFonts w:ascii="Times New Roman" w:hAnsi="Times New Roman" w:cs="Times New Roman"/>
        </w:rPr>
      </w:pPr>
    </w:p>
    <w:p w:rsidR="00572843" w:rsidRPr="003C1040" w:rsidRDefault="00572843" w:rsidP="005728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C1040">
        <w:rPr>
          <w:rFonts w:ascii="Times New Roman" w:hAnsi="Times New Roman" w:cs="Times New Roman"/>
          <w:sz w:val="24"/>
          <w:szCs w:val="24"/>
        </w:rPr>
        <w:t>УЧИТЕЛЬ_Кайль</w:t>
      </w:r>
      <w:proofErr w:type="spellEnd"/>
      <w:r w:rsidRPr="003C1040">
        <w:rPr>
          <w:rFonts w:ascii="Times New Roman" w:hAnsi="Times New Roman" w:cs="Times New Roman"/>
          <w:sz w:val="24"/>
          <w:szCs w:val="24"/>
        </w:rPr>
        <w:t xml:space="preserve"> Я.А.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843" w:rsidRPr="003C1040" w:rsidRDefault="00572843" w:rsidP="005728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040">
        <w:rPr>
          <w:rFonts w:ascii="Times New Roman" w:hAnsi="Times New Roman" w:cs="Times New Roman"/>
          <w:sz w:val="24"/>
          <w:szCs w:val="24"/>
        </w:rPr>
        <w:t>Класс___7А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843" w:rsidRPr="003C1040" w:rsidRDefault="00572843" w:rsidP="005728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C1040">
        <w:rPr>
          <w:rFonts w:ascii="Times New Roman" w:hAnsi="Times New Roman" w:cs="Times New Roman"/>
          <w:sz w:val="24"/>
          <w:szCs w:val="24"/>
        </w:rPr>
        <w:t>Предмет__русский</w:t>
      </w:r>
      <w:proofErr w:type="spellEnd"/>
      <w:r w:rsidRPr="003C1040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843" w:rsidRPr="003C1040" w:rsidRDefault="00572843" w:rsidP="00572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843" w:rsidRPr="003C1040" w:rsidRDefault="00572843" w:rsidP="0057284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786"/>
        <w:gridCol w:w="3260"/>
        <w:gridCol w:w="2693"/>
        <w:gridCol w:w="1560"/>
        <w:gridCol w:w="1559"/>
        <w:gridCol w:w="1559"/>
      </w:tblGrid>
      <w:tr w:rsidR="00572843" w:rsidRPr="003C1040" w:rsidTr="00572843">
        <w:tc>
          <w:tcPr>
            <w:tcW w:w="4786" w:type="dxa"/>
            <w:vMerge w:val="restart"/>
          </w:tcPr>
          <w:p w:rsidR="00572843" w:rsidRPr="003C1040" w:rsidRDefault="00572843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572843" w:rsidRPr="003C1040" w:rsidRDefault="00572843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72843" w:rsidRPr="003C1040" w:rsidRDefault="00572843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572843" w:rsidRPr="003C1040" w:rsidRDefault="00572843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572843" w:rsidRPr="003C1040" w:rsidRDefault="00572843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72843" w:rsidRPr="003C1040" w:rsidTr="00572843">
        <w:tc>
          <w:tcPr>
            <w:tcW w:w="4786" w:type="dxa"/>
            <w:vMerge/>
          </w:tcPr>
          <w:p w:rsidR="00572843" w:rsidRPr="003C1040" w:rsidRDefault="00572843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2843" w:rsidRPr="003C1040" w:rsidRDefault="00572843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2843" w:rsidRPr="003C1040" w:rsidRDefault="00572843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572843" w:rsidRPr="003C1040" w:rsidRDefault="00572843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572843" w:rsidRPr="003C1040" w:rsidRDefault="00572843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572843" w:rsidRPr="003C1040" w:rsidRDefault="00572843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72843" w:rsidRPr="003C1040" w:rsidTr="00572843">
        <w:trPr>
          <w:trHeight w:val="848"/>
        </w:trPr>
        <w:tc>
          <w:tcPr>
            <w:tcW w:w="15417" w:type="dxa"/>
            <w:gridSpan w:val="6"/>
          </w:tcPr>
          <w:p w:rsidR="00572843" w:rsidRPr="003C1040" w:rsidRDefault="00572843" w:rsidP="00A50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843" w:rsidRPr="003C1040" w:rsidRDefault="00572843" w:rsidP="00A50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28.12.</w:t>
            </w:r>
          </w:p>
          <w:p w:rsidR="00572843" w:rsidRPr="003C1040" w:rsidRDefault="00572843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2843" w:rsidRPr="003C1040" w:rsidTr="00572843">
        <w:tc>
          <w:tcPr>
            <w:tcW w:w="4786" w:type="dxa"/>
          </w:tcPr>
          <w:p w:rsidR="00572843" w:rsidRPr="002E5385" w:rsidRDefault="00572843" w:rsidP="00A50C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3260" w:type="dxa"/>
          </w:tcPr>
          <w:p w:rsidR="00572843" w:rsidRPr="003C1040" w:rsidRDefault="00572843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693" w:type="dxa"/>
          </w:tcPr>
          <w:p w:rsidR="00572843" w:rsidRPr="003C1040" w:rsidRDefault="00572843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34 прочитать. Упражнение 218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(устно)</w:t>
            </w:r>
          </w:p>
        </w:tc>
        <w:tc>
          <w:tcPr>
            <w:tcW w:w="1560" w:type="dxa"/>
          </w:tcPr>
          <w:p w:rsidR="00572843" w:rsidRPr="003C1040" w:rsidRDefault="00572843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расписанию</w:t>
            </w:r>
          </w:p>
        </w:tc>
        <w:tc>
          <w:tcPr>
            <w:tcW w:w="1559" w:type="dxa"/>
          </w:tcPr>
          <w:p w:rsidR="00572843" w:rsidRPr="003C1040" w:rsidRDefault="00572843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</w:t>
            </w:r>
          </w:p>
        </w:tc>
        <w:tc>
          <w:tcPr>
            <w:tcW w:w="1559" w:type="dxa"/>
          </w:tcPr>
          <w:p w:rsidR="00572843" w:rsidRDefault="00572843" w:rsidP="00A50C0C">
            <w:r w:rsidRPr="0061556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1556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572843" w:rsidRPr="003C1040" w:rsidTr="00572843">
        <w:tc>
          <w:tcPr>
            <w:tcW w:w="4786" w:type="dxa"/>
          </w:tcPr>
          <w:p w:rsidR="00572843" w:rsidRPr="002E5385" w:rsidRDefault="00572843" w:rsidP="00A50C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Смысловые группы наречий</w:t>
            </w:r>
          </w:p>
        </w:tc>
        <w:tc>
          <w:tcPr>
            <w:tcW w:w="3260" w:type="dxa"/>
          </w:tcPr>
          <w:p w:rsidR="00572843" w:rsidRPr="003C1040" w:rsidRDefault="00572843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ученбник</w:t>
            </w:r>
            <w:proofErr w:type="spellEnd"/>
          </w:p>
        </w:tc>
        <w:tc>
          <w:tcPr>
            <w:tcW w:w="2693" w:type="dxa"/>
          </w:tcPr>
          <w:p w:rsidR="00572843" w:rsidRPr="003C1040" w:rsidRDefault="00572843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43" w:rsidRDefault="00572843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таблицу «Разряды наречий» стр. 95 – 96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820"/>
              <w:gridCol w:w="821"/>
              <w:gridCol w:w="821"/>
            </w:tblGrid>
            <w:tr w:rsidR="00572843" w:rsidTr="00A50C0C">
              <w:tc>
                <w:tcPr>
                  <w:tcW w:w="820" w:type="dxa"/>
                </w:tcPr>
                <w:p w:rsidR="00572843" w:rsidRDefault="00572843" w:rsidP="00A50C0C">
                  <w:pPr>
                    <w:framePr w:hSpace="180" w:wrap="around" w:vAnchor="text" w:hAnchor="margin" w:y="15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Разряд</w:t>
                  </w:r>
                </w:p>
              </w:tc>
              <w:tc>
                <w:tcPr>
                  <w:tcW w:w="821" w:type="dxa"/>
                </w:tcPr>
                <w:p w:rsidR="00572843" w:rsidRDefault="00572843" w:rsidP="00A50C0C">
                  <w:pPr>
                    <w:framePr w:hSpace="180" w:wrap="around" w:vAnchor="text" w:hAnchor="margin" w:y="15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вопросы</w:t>
                  </w:r>
                </w:p>
              </w:tc>
              <w:tc>
                <w:tcPr>
                  <w:tcW w:w="821" w:type="dxa"/>
                </w:tcPr>
                <w:p w:rsidR="00572843" w:rsidRDefault="00572843" w:rsidP="00A50C0C">
                  <w:pPr>
                    <w:framePr w:hSpace="180" w:wrap="around" w:vAnchor="text" w:hAnchor="margin" w:y="15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</w:t>
                  </w:r>
                </w:p>
              </w:tc>
            </w:tr>
            <w:tr w:rsidR="00572843" w:rsidTr="00A50C0C">
              <w:tc>
                <w:tcPr>
                  <w:tcW w:w="820" w:type="dxa"/>
                </w:tcPr>
                <w:p w:rsidR="00572843" w:rsidRDefault="00572843" w:rsidP="00A50C0C">
                  <w:pPr>
                    <w:framePr w:hSpace="180" w:wrap="around" w:vAnchor="text" w:hAnchor="margin" w:y="15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821" w:type="dxa"/>
                </w:tcPr>
                <w:p w:rsidR="00572843" w:rsidRDefault="00572843" w:rsidP="00A50C0C">
                  <w:pPr>
                    <w:framePr w:hSpace="180" w:wrap="around" w:vAnchor="text" w:hAnchor="margin" w:y="15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Когда? С каких пор?</w:t>
                  </w:r>
                </w:p>
              </w:tc>
              <w:tc>
                <w:tcPr>
                  <w:tcW w:w="821" w:type="dxa"/>
                </w:tcPr>
                <w:p w:rsidR="00572843" w:rsidRDefault="00572843" w:rsidP="00A50C0C">
                  <w:pPr>
                    <w:framePr w:hSpace="180" w:wrap="around" w:vAnchor="text" w:hAnchor="margin" w:y="15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0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солнце встало</w:t>
                  </w:r>
                </w:p>
              </w:tc>
            </w:tr>
          </w:tbl>
          <w:p w:rsidR="00572843" w:rsidRPr="003C1040" w:rsidRDefault="00572843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43" w:rsidRPr="003C1040" w:rsidRDefault="00572843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2843" w:rsidRPr="003C1040" w:rsidRDefault="00572843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59" w:type="dxa"/>
          </w:tcPr>
          <w:p w:rsidR="00572843" w:rsidRPr="003C1040" w:rsidRDefault="00572843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572843" w:rsidRDefault="00572843" w:rsidP="00A50C0C">
            <w:r w:rsidRPr="0061556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1556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</w:tbl>
    <w:p w:rsidR="00572843" w:rsidRPr="003C1040" w:rsidRDefault="00572843" w:rsidP="00572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843" w:rsidRPr="003C1040" w:rsidRDefault="00572843" w:rsidP="005728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C1040">
        <w:rPr>
          <w:rFonts w:ascii="Times New Roman" w:hAnsi="Times New Roman" w:cs="Times New Roman"/>
          <w:sz w:val="24"/>
          <w:szCs w:val="24"/>
        </w:rPr>
        <w:t>Предмет__литература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843" w:rsidRPr="003C1040" w:rsidRDefault="00572843" w:rsidP="00572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 28.12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4928"/>
        <w:gridCol w:w="3260"/>
        <w:gridCol w:w="2693"/>
        <w:gridCol w:w="1560"/>
        <w:gridCol w:w="1559"/>
        <w:gridCol w:w="1559"/>
      </w:tblGrid>
      <w:tr w:rsidR="00572843" w:rsidRPr="003C1040" w:rsidTr="00572843">
        <w:tc>
          <w:tcPr>
            <w:tcW w:w="4928" w:type="dxa"/>
            <w:vMerge w:val="restart"/>
          </w:tcPr>
          <w:p w:rsidR="00572843" w:rsidRPr="003C1040" w:rsidRDefault="00572843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572843" w:rsidRPr="003C1040" w:rsidRDefault="00572843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72843" w:rsidRPr="003C1040" w:rsidRDefault="00572843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572843" w:rsidRPr="003C1040" w:rsidRDefault="00572843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572843" w:rsidRPr="003C1040" w:rsidRDefault="00572843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72843" w:rsidRPr="003C1040" w:rsidTr="00572843">
        <w:tc>
          <w:tcPr>
            <w:tcW w:w="4928" w:type="dxa"/>
            <w:vMerge/>
          </w:tcPr>
          <w:p w:rsidR="00572843" w:rsidRPr="003C1040" w:rsidRDefault="00572843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72843" w:rsidRPr="003C1040" w:rsidRDefault="00572843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2843" w:rsidRPr="003C1040" w:rsidRDefault="00572843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572843" w:rsidRPr="003C1040" w:rsidRDefault="00572843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572843" w:rsidRPr="003C1040" w:rsidRDefault="00572843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572843" w:rsidRPr="003C1040" w:rsidRDefault="00572843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72843" w:rsidRPr="003C1040" w:rsidTr="00572843">
        <w:tc>
          <w:tcPr>
            <w:tcW w:w="4928" w:type="dxa"/>
          </w:tcPr>
          <w:p w:rsidR="00572843" w:rsidRPr="00EF4868" w:rsidRDefault="00572843" w:rsidP="00A50C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8" w:tooltip="Выбрать тему урока" w:history="1">
              <w:r w:rsidRPr="0057284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Контрольная</w:t>
              </w:r>
            </w:hyperlink>
            <w:r>
              <w:t xml:space="preserve"> </w:t>
            </w:r>
            <w:r w:rsidRPr="00EF4868">
              <w:rPr>
                <w:rFonts w:ascii="Times New Roman" w:hAnsi="Times New Roman"/>
              </w:rPr>
              <w:t xml:space="preserve"> работа по творчеству М.Ю. Лермонтова</w:t>
            </w:r>
          </w:p>
        </w:tc>
        <w:tc>
          <w:tcPr>
            <w:tcW w:w="3260" w:type="dxa"/>
          </w:tcPr>
          <w:p w:rsidR="00572843" w:rsidRPr="003C1040" w:rsidRDefault="00572843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693" w:type="dxa"/>
          </w:tcPr>
          <w:p w:rsidR="00572843" w:rsidRPr="003C1040" w:rsidRDefault="00572843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стихотворения Лермонтова на выбор: </w:t>
            </w:r>
            <w:r w:rsidRPr="004D2C01">
              <w:rPr>
                <w:rFonts w:ascii="Times New Roman" w:hAnsi="Times New Roman" w:cs="Times New Roman"/>
                <w:sz w:val="24"/>
                <w:szCs w:val="24"/>
              </w:rPr>
              <w:t>"Молитва"</w:t>
            </w:r>
            <w:proofErr w:type="gramStart"/>
            <w:r w:rsidRPr="004D2C01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4D2C01">
              <w:rPr>
                <w:rFonts w:ascii="Times New Roman" w:hAnsi="Times New Roman" w:cs="Times New Roman"/>
                <w:sz w:val="24"/>
                <w:szCs w:val="24"/>
              </w:rPr>
              <w:t>Ангел", "Когда волнуется желтеющая 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Видеозапись прислать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ВК (для тех, кто не сдал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60" w:type="dxa"/>
          </w:tcPr>
          <w:p w:rsidR="00572843" w:rsidRPr="003C1040" w:rsidRDefault="00572843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59" w:type="dxa"/>
          </w:tcPr>
          <w:p w:rsidR="00572843" w:rsidRPr="003C1040" w:rsidRDefault="00572843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572843" w:rsidRDefault="00572843" w:rsidP="00A50C0C">
            <w:r w:rsidRPr="0061556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1556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</w:tbl>
    <w:p w:rsidR="002333E0" w:rsidRDefault="002333E0"/>
    <w:sectPr w:rsidR="002333E0" w:rsidSect="002333E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618D"/>
    <w:multiLevelType w:val="multilevel"/>
    <w:tmpl w:val="74CC3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924D2D"/>
    <w:multiLevelType w:val="multilevel"/>
    <w:tmpl w:val="DFFA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33E0"/>
    <w:rsid w:val="002333E0"/>
    <w:rsid w:val="0057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3E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33E0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uiPriority w:val="99"/>
    <w:rsid w:val="002333E0"/>
    <w:rPr>
      <w:color w:val="0000FF"/>
      <w:u w:val="single"/>
    </w:rPr>
  </w:style>
  <w:style w:type="paragraph" w:styleId="a6">
    <w:name w:val="No Spacing"/>
    <w:aliases w:val="основа"/>
    <w:link w:val="a7"/>
    <w:uiPriority w:val="1"/>
    <w:qFormat/>
    <w:rsid w:val="002333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aliases w:val="основа Знак"/>
    <w:link w:val="a6"/>
    <w:uiPriority w:val="1"/>
    <w:rsid w:val="002333E0"/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semiHidden/>
    <w:rsid w:val="002333E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28132718/" TargetMode="External"/><Relationship Id="rId13" Type="http://schemas.openxmlformats.org/officeDocument/2006/relationships/hyperlink" Target="https://lifehacker.ru/effektivnye-uprazhneniya/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tests/63822982/" TargetMode="External"/><Relationship Id="rId12" Type="http://schemas.openxmlformats.org/officeDocument/2006/relationships/hyperlink" Target="https://secretofworld.ru/puteshestviya/ozero-viktoriya.html" TargetMode="External"/><Relationship Id="rId17" Type="http://schemas.openxmlformats.org/officeDocument/2006/relationships/hyperlink" Target="https://resh.edu.ru/subject/lesson/2105/train/#157689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105/main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tests/63822982/" TargetMode="External"/><Relationship Id="rId11" Type="http://schemas.openxmlformats.org/officeDocument/2006/relationships/hyperlink" Target="https://www.youtube.com/watch?v=7q6uKTPv82s" TargetMode="External"/><Relationship Id="rId5" Type="http://schemas.openxmlformats.org/officeDocument/2006/relationships/hyperlink" Target="https://youtu.be/Ehjk27ifTug" TargetMode="External"/><Relationship Id="rId15" Type="http://schemas.openxmlformats.org/officeDocument/2006/relationships/hyperlink" Target="https://lifehacker.ru/effektivnye-uprazhneniya/" TargetMode="External"/><Relationship Id="rId10" Type="http://schemas.openxmlformats.org/officeDocument/2006/relationships/hyperlink" Target="https://us04web.zoom.us/j/2808439239?pwd=bEFDU1Q4ZUlSelo1Y3V6ditqTTZ4UT0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tests/28132718/" TargetMode="External"/><Relationship Id="rId14" Type="http://schemas.openxmlformats.org/officeDocument/2006/relationships/hyperlink" Target="https://lifehacker.ru/effektivnye-uprazhn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2020-12-27T18:12:00Z</dcterms:created>
  <dcterms:modified xsi:type="dcterms:W3CDTF">2020-12-27T18:48:00Z</dcterms:modified>
</cp:coreProperties>
</file>