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9A" w:rsidRDefault="00893A9A" w:rsidP="00893A9A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893A9A" w:rsidRDefault="00893A9A" w:rsidP="00893A9A">
      <w:pPr>
        <w:spacing w:line="21" w:lineRule="exact"/>
        <w:rPr>
          <w:sz w:val="24"/>
          <w:szCs w:val="24"/>
        </w:rPr>
      </w:pPr>
    </w:p>
    <w:p w:rsidR="00893A9A" w:rsidRDefault="00893A9A" w:rsidP="00893A9A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893A9A" w:rsidRDefault="00893A9A" w:rsidP="00893A9A">
      <w:pPr>
        <w:spacing w:line="21" w:lineRule="exact"/>
        <w:rPr>
          <w:sz w:val="24"/>
          <w:szCs w:val="24"/>
        </w:rPr>
      </w:pPr>
    </w:p>
    <w:p w:rsidR="00893A9A" w:rsidRDefault="00893A9A" w:rsidP="00893A9A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утвержденной</w:t>
      </w:r>
      <w:proofErr w:type="gramEnd"/>
      <w:r>
        <w:rPr>
          <w:rFonts w:eastAsia="Times New Roman"/>
          <w:b/>
          <w:bCs/>
        </w:rPr>
        <w:t xml:space="preserve"> приказом</w:t>
      </w:r>
    </w:p>
    <w:p w:rsidR="00893A9A" w:rsidRDefault="00893A9A" w:rsidP="00893A9A">
      <w:pPr>
        <w:spacing w:line="16" w:lineRule="exact"/>
        <w:rPr>
          <w:sz w:val="24"/>
          <w:szCs w:val="24"/>
        </w:rPr>
      </w:pPr>
    </w:p>
    <w:p w:rsidR="00893A9A" w:rsidRDefault="00893A9A" w:rsidP="00893A9A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364" w:lineRule="exact"/>
        <w:rPr>
          <w:sz w:val="24"/>
          <w:szCs w:val="24"/>
        </w:rPr>
      </w:pPr>
    </w:p>
    <w:p w:rsidR="006D65B7" w:rsidRDefault="00893A9A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РАБОЧАЯ ПРОГРАММА</w:t>
      </w:r>
    </w:p>
    <w:p w:rsidR="006D65B7" w:rsidRDefault="00893A9A">
      <w:pPr>
        <w:ind w:left="484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учебного предмета</w:t>
      </w: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43" w:lineRule="exact"/>
        <w:rPr>
          <w:sz w:val="24"/>
          <w:szCs w:val="24"/>
        </w:rPr>
      </w:pPr>
    </w:p>
    <w:p w:rsidR="006D65B7" w:rsidRDefault="00893A9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«Музыка»</w:t>
      </w: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46" w:lineRule="exact"/>
        <w:rPr>
          <w:sz w:val="24"/>
          <w:szCs w:val="24"/>
        </w:rPr>
      </w:pPr>
    </w:p>
    <w:p w:rsidR="006D65B7" w:rsidRDefault="00893A9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 предметная область «Искусство» )</w:t>
      </w:r>
    </w:p>
    <w:p w:rsidR="006D65B7" w:rsidRDefault="006D65B7">
      <w:pPr>
        <w:sectPr w:rsidR="006D65B7">
          <w:pgSz w:w="16840" w:h="11904" w:orient="landscape"/>
          <w:pgMar w:top="988" w:right="1218" w:bottom="1440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lastRenderedPageBreak/>
        <w:t>1-4 класс</w: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43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"/>
        </w:numPr>
        <w:tabs>
          <w:tab w:val="left" w:pos="460"/>
        </w:tabs>
        <w:ind w:left="46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 РЕЗУЛЬТАТЫ ОСВОЕНИЯ </w:t>
      </w:r>
      <w:r>
        <w:rPr>
          <w:rFonts w:eastAsia="Times New Roman"/>
          <w:b/>
          <w:bCs/>
          <w:sz w:val="24"/>
          <w:szCs w:val="24"/>
        </w:rPr>
        <w:t>УЧЕБНОГО ПРЕДМЕТА</w:t>
      </w:r>
    </w:p>
    <w:p w:rsidR="006D65B7" w:rsidRDefault="006D65B7">
      <w:pPr>
        <w:spacing w:line="289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</w:t>
      </w:r>
      <w:r>
        <w:rPr>
          <w:rFonts w:eastAsia="Times New Roman"/>
          <w:sz w:val="28"/>
          <w:szCs w:val="28"/>
        </w:rPr>
        <w:t>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6D65B7" w:rsidRDefault="006D65B7">
      <w:pPr>
        <w:spacing w:line="27" w:lineRule="exact"/>
        <w:rPr>
          <w:sz w:val="20"/>
          <w:szCs w:val="20"/>
        </w:rPr>
      </w:pPr>
    </w:p>
    <w:p w:rsidR="006D65B7" w:rsidRDefault="00893A9A">
      <w:pPr>
        <w:spacing w:line="358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освоения программы у обучающихся будут сформированы готовность к самора</w:t>
      </w:r>
      <w:r>
        <w:rPr>
          <w:rFonts w:eastAsia="Times New Roman"/>
          <w:sz w:val="28"/>
          <w:szCs w:val="28"/>
        </w:rPr>
        <w:t xml:space="preserve">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</w:t>
      </w:r>
      <w:r>
        <w:rPr>
          <w:rFonts w:eastAsia="Times New Roman"/>
          <w:sz w:val="28"/>
          <w:szCs w:val="28"/>
        </w:rPr>
        <w:t>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</w:t>
      </w:r>
      <w:r>
        <w:rPr>
          <w:rFonts w:eastAsia="Times New Roman"/>
          <w:sz w:val="28"/>
          <w:szCs w:val="28"/>
        </w:rPr>
        <w:t>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</w:t>
      </w:r>
      <w:r>
        <w:rPr>
          <w:rFonts w:eastAsia="Times New Roman"/>
          <w:sz w:val="28"/>
          <w:szCs w:val="28"/>
        </w:rPr>
        <w:t>х и инструментальных произведений, в импровизации.</w:t>
      </w:r>
    </w:p>
    <w:p w:rsidR="006D65B7" w:rsidRDefault="006D65B7">
      <w:pPr>
        <w:spacing w:line="28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</w:t>
      </w:r>
    </w:p>
    <w:p w:rsidR="006D65B7" w:rsidRDefault="006D65B7">
      <w:pPr>
        <w:sectPr w:rsidR="006D65B7">
          <w:pgSz w:w="16840" w:h="11904" w:orient="landscape"/>
          <w:pgMar w:top="988" w:right="1218" w:bottom="804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spacing w:line="346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6D65B7" w:rsidRDefault="006D65B7">
      <w:pPr>
        <w:spacing w:line="37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"/>
        </w:numPr>
        <w:tabs>
          <w:tab w:val="left" w:pos="1117"/>
        </w:tabs>
        <w:spacing w:line="356" w:lineRule="auto"/>
        <w:ind w:left="1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обучающихся проявится способность в</w:t>
      </w:r>
      <w:r>
        <w:rPr>
          <w:rFonts w:eastAsia="Times New Roman"/>
          <w:sz w:val="28"/>
          <w:szCs w:val="28"/>
        </w:rPr>
        <w:t>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</w:t>
      </w:r>
      <w:r>
        <w:rPr>
          <w:rFonts w:eastAsia="Times New Roman"/>
          <w:sz w:val="28"/>
          <w:szCs w:val="28"/>
        </w:rPr>
        <w:t>ет овладение социальными компетенциями, развитие коммуникативных способностей через музыкально-игровую деятельность,</w:t>
      </w:r>
    </w:p>
    <w:p w:rsidR="006D65B7" w:rsidRDefault="006D65B7">
      <w:pPr>
        <w:spacing w:line="20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10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способности к дальнейшему самопознанию и саморазвитию. Обучающиеся научатся организовывать культурный досуг, самостоятельную музыкально-тв</w:t>
      </w:r>
      <w:r>
        <w:rPr>
          <w:rFonts w:eastAsia="Times New Roman"/>
          <w:sz w:val="28"/>
          <w:szCs w:val="28"/>
        </w:rPr>
        <w:t>орческую деятельность, в том числе на основе домашнего музицирования, совместной музыкальной деятельности с друзьями, родителями.</w:t>
      </w:r>
    </w:p>
    <w:p w:rsidR="006D65B7" w:rsidRDefault="006D65B7">
      <w:pPr>
        <w:spacing w:line="6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освоения программы должны отражать:</w:t>
      </w:r>
    </w:p>
    <w:p w:rsidR="006D65B7" w:rsidRDefault="006D65B7">
      <w:pPr>
        <w:spacing w:line="179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сформированность первоначальных представлений о роли музыки в жизн</w:t>
      </w:r>
      <w:r>
        <w:rPr>
          <w:rFonts w:eastAsia="Times New Roman"/>
          <w:sz w:val="28"/>
          <w:szCs w:val="28"/>
        </w:rPr>
        <w:t>и человека, ее роли в духовно-нравственном развитии человека;</w:t>
      </w:r>
    </w:p>
    <w:p w:rsidR="006D65B7" w:rsidRDefault="006D65B7">
      <w:pPr>
        <w:spacing w:line="37" w:lineRule="exact"/>
        <w:rPr>
          <w:sz w:val="20"/>
          <w:szCs w:val="20"/>
        </w:rPr>
      </w:pPr>
    </w:p>
    <w:p w:rsidR="006D65B7" w:rsidRDefault="00893A9A">
      <w:pPr>
        <w:spacing w:line="349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сформированность основ музыкальной культуры, в том числе на материале музыкальной культуры родного края,</w:t>
      </w:r>
      <w:r>
        <w:rPr>
          <w:rFonts w:eastAsia="Times New Roman"/>
          <w:sz w:val="28"/>
          <w:szCs w:val="28"/>
        </w:rPr>
        <w:t xml:space="preserve"> развитие художественного вкуса и интереса к музыкальному искусству и музыкальной деятельности;</w:t>
      </w:r>
    </w:p>
    <w:p w:rsidR="006D65B7" w:rsidRDefault="006D65B7">
      <w:pPr>
        <w:spacing w:line="13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6D65B7" w:rsidRDefault="006D65B7">
      <w:pPr>
        <w:spacing w:line="179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умение воплощать музыкальные образы при создании театрализованных и </w:t>
      </w:r>
      <w:r>
        <w:rPr>
          <w:rFonts w:eastAsia="Times New Roman"/>
          <w:sz w:val="28"/>
          <w:szCs w:val="28"/>
        </w:rPr>
        <w:t>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6D65B7" w:rsidRDefault="006D65B7">
      <w:pPr>
        <w:spacing w:line="19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 результаты по видам деятельности обучающихся</w:t>
      </w:r>
    </w:p>
    <w:p w:rsidR="006D65B7" w:rsidRDefault="006D65B7">
      <w:pPr>
        <w:spacing w:line="169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3"/>
        </w:numPr>
        <w:tabs>
          <w:tab w:val="left" w:pos="1069"/>
        </w:tabs>
        <w:spacing w:line="350" w:lineRule="auto"/>
        <w:ind w:left="1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программы о</w:t>
      </w:r>
      <w:r>
        <w:rPr>
          <w:rFonts w:eastAsia="Times New Roman"/>
          <w:sz w:val="28"/>
          <w:szCs w:val="28"/>
        </w:rPr>
        <w:t>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</w:t>
      </w:r>
    </w:p>
    <w:p w:rsidR="006D65B7" w:rsidRDefault="006D65B7">
      <w:pPr>
        <w:sectPr w:rsidR="006D65B7">
          <w:pgSz w:w="16840" w:h="11904" w:orient="landscape"/>
          <w:pgMar w:top="1002" w:right="1218" w:bottom="222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spacing w:line="356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деятельности. Основные виды музыкальной деятельности обучающихся осн</w:t>
      </w:r>
      <w:r>
        <w:rPr>
          <w:rFonts w:eastAsia="Times New Roman"/>
          <w:sz w:val="28"/>
          <w:szCs w:val="28"/>
        </w:rPr>
        <w:t>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</w:t>
      </w:r>
      <w:r>
        <w:rPr>
          <w:rFonts w:eastAsia="Times New Roman"/>
          <w:sz w:val="28"/>
          <w:szCs w:val="28"/>
        </w:rPr>
        <w:t>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6D65B7" w:rsidRDefault="006D65B7">
      <w:pPr>
        <w:spacing w:line="17" w:lineRule="exact"/>
        <w:rPr>
          <w:sz w:val="20"/>
          <w:szCs w:val="20"/>
        </w:rPr>
      </w:pPr>
    </w:p>
    <w:p w:rsidR="006D65B7" w:rsidRDefault="00893A9A">
      <w:pPr>
        <w:ind w:left="6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Слушание музыки</w:t>
      </w:r>
    </w:p>
    <w:p w:rsidR="006D65B7" w:rsidRDefault="006D65B7">
      <w:pPr>
        <w:spacing w:line="153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Обучающийся: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4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Узнает изученные музыкальные произведения и наз</w:t>
      </w:r>
      <w:r>
        <w:rPr>
          <w:rFonts w:eastAsia="Times New Roman"/>
          <w:sz w:val="28"/>
          <w:szCs w:val="28"/>
        </w:rPr>
        <w:t>ывает имена их авторов.</w:t>
      </w:r>
    </w:p>
    <w:p w:rsidR="006D65B7" w:rsidRDefault="006D65B7">
      <w:pPr>
        <w:spacing w:line="178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4"/>
        </w:numPr>
        <w:tabs>
          <w:tab w:val="left" w:pos="1165"/>
        </w:tabs>
        <w:spacing w:line="346" w:lineRule="auto"/>
        <w:ind w:left="10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6D65B7" w:rsidRDefault="006D65B7">
      <w:pPr>
        <w:spacing w:line="36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4"/>
        </w:numPr>
        <w:tabs>
          <w:tab w:val="left" w:pos="1112"/>
        </w:tabs>
        <w:spacing w:line="346" w:lineRule="auto"/>
        <w:ind w:left="1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представление об интонации в музыке, знает о различных типах интонаций,</w:t>
      </w:r>
      <w:r>
        <w:rPr>
          <w:rFonts w:eastAsia="Times New Roman"/>
          <w:sz w:val="28"/>
          <w:szCs w:val="28"/>
        </w:rPr>
        <w:t xml:space="preserve"> средствах музыкальной выразительности, используемых при создании образа.</w:t>
      </w:r>
    </w:p>
    <w:p w:rsidR="006D65B7" w:rsidRDefault="006D65B7">
      <w:pPr>
        <w:spacing w:line="36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4"/>
        </w:numPr>
        <w:tabs>
          <w:tab w:val="left" w:pos="1194"/>
        </w:tabs>
        <w:spacing w:line="353" w:lineRule="auto"/>
        <w:ind w:left="1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</w:t>
      </w:r>
      <w:r>
        <w:rPr>
          <w:rFonts w:eastAsia="Times New Roman"/>
          <w:sz w:val="28"/>
          <w:szCs w:val="28"/>
        </w:rPr>
        <w:t>в и отдельных инструментов.</w:t>
      </w:r>
    </w:p>
    <w:p w:rsidR="006D65B7" w:rsidRDefault="006D65B7">
      <w:pPr>
        <w:spacing w:line="13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4"/>
        </w:numPr>
        <w:tabs>
          <w:tab w:val="left" w:pos="1120"/>
        </w:tabs>
        <w:ind w:left="112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особенности тембрового звучания различных певческих голосов (детских, женских, мужских), хоров</w:t>
      </w:r>
    </w:p>
    <w:p w:rsidR="006D65B7" w:rsidRDefault="006D65B7">
      <w:pPr>
        <w:spacing w:line="178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(детских, женских, мужских, смешанных, а также народного, академического, церковного) и их исполнительских возможностей и осо</w:t>
      </w:r>
      <w:r>
        <w:rPr>
          <w:rFonts w:eastAsia="Times New Roman"/>
          <w:sz w:val="28"/>
          <w:szCs w:val="28"/>
        </w:rPr>
        <w:t>бенностей репертуара.</w:t>
      </w:r>
    </w:p>
    <w:p w:rsidR="006D65B7" w:rsidRDefault="006D65B7">
      <w:pPr>
        <w:spacing w:line="21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5"/>
        </w:numPr>
        <w:tabs>
          <w:tab w:val="left" w:pos="1140"/>
        </w:tabs>
        <w:ind w:left="1140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представления о народной и профессиональной (композиторской) музыке; балете, опере, мюзикле,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произведениях для симфонического оркестра и оркестра русских народных инструментов.</w:t>
      </w:r>
    </w:p>
    <w:p w:rsidR="006D65B7" w:rsidRDefault="006D65B7">
      <w:pPr>
        <w:sectPr w:rsidR="006D65B7">
          <w:pgSz w:w="16840" w:h="11904" w:orient="landscape"/>
          <w:pgMar w:top="1002" w:right="1218" w:bottom="855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numPr>
          <w:ilvl w:val="0"/>
          <w:numId w:val="6"/>
        </w:numPr>
        <w:tabs>
          <w:tab w:val="left" w:pos="1120"/>
        </w:tabs>
        <w:ind w:left="112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Имеет представления о </w:t>
      </w:r>
      <w:r>
        <w:rPr>
          <w:rFonts w:eastAsia="Times New Roman"/>
          <w:sz w:val="28"/>
          <w:szCs w:val="28"/>
        </w:rPr>
        <w:t>выразительных возможностях и особенностях музыкальных форм: типах развития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(повтор, контраст), простых двухчастной и трехчастной формы, вариаций, рондо.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7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жанровую основу в пройденных музыкальных произведениях.</w:t>
      </w:r>
    </w:p>
    <w:p w:rsidR="006D65B7" w:rsidRDefault="006D65B7">
      <w:pPr>
        <w:spacing w:line="178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7"/>
        </w:numPr>
        <w:tabs>
          <w:tab w:val="left" w:pos="1156"/>
        </w:tabs>
        <w:spacing w:line="346" w:lineRule="auto"/>
        <w:ind w:left="10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слуховой багаж из прослушан</w:t>
      </w:r>
      <w:r>
        <w:rPr>
          <w:rFonts w:eastAsia="Times New Roman"/>
          <w:sz w:val="28"/>
          <w:szCs w:val="28"/>
        </w:rPr>
        <w:t>ных произведений народной музыки, отечественной и зарубежной классики.</w:t>
      </w:r>
    </w:p>
    <w:p w:rsidR="006D65B7" w:rsidRDefault="006D65B7">
      <w:pPr>
        <w:spacing w:line="21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7"/>
        </w:numPr>
        <w:tabs>
          <w:tab w:val="left" w:pos="1380"/>
        </w:tabs>
        <w:ind w:left="1380" w:hanging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 импровизировать  под  музыку  с  использованием  танцевальных,  маршеобразных  движений,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пластического интонирования.</w:t>
      </w:r>
    </w:p>
    <w:p w:rsidR="006D65B7" w:rsidRDefault="006D65B7">
      <w:pPr>
        <w:spacing w:line="168" w:lineRule="exact"/>
        <w:rPr>
          <w:sz w:val="20"/>
          <w:szCs w:val="20"/>
        </w:rPr>
      </w:pPr>
    </w:p>
    <w:p w:rsidR="006D65B7" w:rsidRDefault="00893A9A">
      <w:pPr>
        <w:ind w:left="6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Хоровое пение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Обучающийся: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8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Знает слова и мелодию Гимна </w:t>
      </w:r>
      <w:r>
        <w:rPr>
          <w:rFonts w:eastAsia="Times New Roman"/>
          <w:sz w:val="28"/>
          <w:szCs w:val="28"/>
        </w:rPr>
        <w:t>Российской Федерации.</w:t>
      </w:r>
    </w:p>
    <w:p w:rsidR="006D65B7" w:rsidRDefault="006D65B7">
      <w:pPr>
        <w:spacing w:line="178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8"/>
        </w:numPr>
        <w:tabs>
          <w:tab w:val="left" w:pos="1136"/>
        </w:tabs>
        <w:spacing w:line="346" w:lineRule="auto"/>
        <w:ind w:left="10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6D65B7" w:rsidRDefault="006D65B7">
      <w:pPr>
        <w:spacing w:line="21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8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о способах и приемах выразительного музыкального интонирования.</w:t>
      </w:r>
    </w:p>
    <w:p w:rsidR="006D65B7" w:rsidRDefault="006D65B7">
      <w:pPr>
        <w:spacing w:line="162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8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Соблюдает при пении певческую уст</w:t>
      </w:r>
      <w:r>
        <w:rPr>
          <w:rFonts w:eastAsia="Times New Roman"/>
          <w:sz w:val="28"/>
          <w:szCs w:val="28"/>
        </w:rPr>
        <w:t>ановку. Использует в процессе пения правильное певческое дыхание.</w:t>
      </w:r>
    </w:p>
    <w:p w:rsidR="006D65B7" w:rsidRDefault="006D65B7">
      <w:pPr>
        <w:spacing w:line="173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8"/>
        </w:numPr>
        <w:tabs>
          <w:tab w:val="left" w:pos="1151"/>
        </w:tabs>
        <w:spacing w:line="350" w:lineRule="auto"/>
        <w:ind w:left="10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8"/>
        </w:numPr>
        <w:tabs>
          <w:tab w:val="left" w:pos="1180"/>
        </w:tabs>
        <w:ind w:left="1180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Ясно  в</w:t>
      </w:r>
      <w:r>
        <w:rPr>
          <w:rFonts w:eastAsia="Times New Roman"/>
          <w:sz w:val="28"/>
          <w:szCs w:val="28"/>
        </w:rPr>
        <w:t>ыговаривает  слова  песни,  поет  гласные  округленным  звуком,  отчетливо  произносит  согласные;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использует средства артикуляции для достижения выразительности исполнения.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9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Исполняет одноголосные произведения,</w:t>
      </w:r>
      <w:r>
        <w:rPr>
          <w:rFonts w:eastAsia="Times New Roman"/>
          <w:sz w:val="28"/>
          <w:szCs w:val="28"/>
        </w:rPr>
        <w:t xml:space="preserve"> а также произведения с элементами двухголосия.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в детском инструментальном оркестре (ансамбле)</w:t>
      </w:r>
    </w:p>
    <w:p w:rsidR="006D65B7" w:rsidRDefault="006D65B7">
      <w:pPr>
        <w:spacing w:line="159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Обучающийся:</w:t>
      </w:r>
    </w:p>
    <w:p w:rsidR="006D65B7" w:rsidRDefault="006D65B7">
      <w:pPr>
        <w:sectPr w:rsidR="006D65B7">
          <w:pgSz w:w="16840" w:h="11904" w:orient="landscape"/>
          <w:pgMar w:top="986" w:right="1218" w:bottom="370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Имеет  представления  о  приемах  игры  на  элементарных  инструментах  детского  оркестра,  блокфлейте,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синтезаторе</w:t>
      </w:r>
      <w:r>
        <w:rPr>
          <w:rFonts w:eastAsia="Times New Roman"/>
          <w:sz w:val="28"/>
          <w:szCs w:val="28"/>
        </w:rPr>
        <w:t>, народных инструментах и др.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1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исполнять различные ритмические группы в оркестровых партиях.</w:t>
      </w:r>
    </w:p>
    <w:p w:rsidR="006D65B7" w:rsidRDefault="006D65B7">
      <w:pPr>
        <w:spacing w:line="178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1"/>
        </w:numPr>
        <w:tabs>
          <w:tab w:val="left" w:pos="1156"/>
        </w:tabs>
        <w:spacing w:line="346" w:lineRule="auto"/>
        <w:ind w:left="1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</w:t>
      </w:r>
      <w:r>
        <w:rPr>
          <w:rFonts w:eastAsia="Times New Roman"/>
          <w:sz w:val="28"/>
          <w:szCs w:val="28"/>
        </w:rPr>
        <w:t>.</w:t>
      </w:r>
    </w:p>
    <w:p w:rsidR="006D65B7" w:rsidRDefault="006D65B7">
      <w:pPr>
        <w:spacing w:line="36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1"/>
        </w:numPr>
        <w:tabs>
          <w:tab w:val="left" w:pos="1204"/>
        </w:tabs>
        <w:spacing w:line="346" w:lineRule="auto"/>
        <w:ind w:left="1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Использует возможности различных инструментов в ансамбле и оркестре, в том числе тембровые возможности синтезатора.</w:t>
      </w:r>
    </w:p>
    <w:p w:rsidR="006D65B7" w:rsidRDefault="006D65B7">
      <w:pPr>
        <w:spacing w:line="26" w:lineRule="exact"/>
        <w:rPr>
          <w:sz w:val="20"/>
          <w:szCs w:val="20"/>
        </w:rPr>
      </w:pPr>
    </w:p>
    <w:p w:rsidR="006D65B7" w:rsidRDefault="00893A9A">
      <w:pPr>
        <w:ind w:left="5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музыкальной грамоты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музыкальной грамоты и теоретических понятий: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2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Звук. </w:t>
      </w:r>
      <w:r>
        <w:rPr>
          <w:rFonts w:eastAsia="Times New Roman"/>
          <w:sz w:val="28"/>
          <w:szCs w:val="28"/>
        </w:rPr>
        <w:t>Свойства музыкального звука: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высота,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длительность,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тембр,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громкость.</w:t>
      </w:r>
    </w:p>
    <w:p w:rsidR="006D65B7" w:rsidRDefault="006D65B7">
      <w:pPr>
        <w:spacing w:line="163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2"/>
        </w:numPr>
        <w:tabs>
          <w:tab w:val="left" w:pos="1120"/>
        </w:tabs>
        <w:ind w:left="1120" w:hanging="3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Мелодия. </w:t>
      </w:r>
      <w:r>
        <w:rPr>
          <w:rFonts w:eastAsia="Times New Roman"/>
          <w:sz w:val="28"/>
          <w:szCs w:val="28"/>
        </w:rPr>
        <w:t>Типы мелодического движения.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Начальное представление о клавиатуре фортепиано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(синтезатора). Подбор по слуху попевок и простых песен.</w:t>
      </w:r>
    </w:p>
    <w:p w:rsidR="006D65B7" w:rsidRDefault="006D65B7">
      <w:pPr>
        <w:spacing w:line="179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3"/>
        </w:numPr>
        <w:tabs>
          <w:tab w:val="left" w:pos="1147"/>
        </w:tabs>
        <w:spacing w:line="356" w:lineRule="auto"/>
        <w:ind w:left="1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Метроритм. </w:t>
      </w:r>
      <w:r>
        <w:rPr>
          <w:rFonts w:eastAsia="Times New Roman"/>
          <w:sz w:val="28"/>
          <w:szCs w:val="28"/>
        </w:rPr>
        <w:t>Длительности: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восьмые,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четверти,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половинные.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Пауза.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Акцент в музыке: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ильная и слабая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</w:t>
      </w:r>
      <w:r>
        <w:rPr>
          <w:rFonts w:eastAsia="Times New Roman"/>
          <w:sz w:val="28"/>
          <w:szCs w:val="28"/>
        </w:rPr>
        <w:t>е и передача в движении.</w:t>
      </w:r>
    </w:p>
    <w:p w:rsidR="006D65B7" w:rsidRDefault="006D65B7">
      <w:pPr>
        <w:spacing w:line="9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3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Лад: </w:t>
      </w:r>
      <w:r>
        <w:rPr>
          <w:rFonts w:eastAsia="Times New Roman"/>
          <w:sz w:val="28"/>
          <w:szCs w:val="28"/>
        </w:rPr>
        <w:t>мажор,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минор;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тональность,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тоника.</w:t>
      </w:r>
    </w:p>
    <w:p w:rsidR="006D65B7" w:rsidRDefault="006D65B7">
      <w:pPr>
        <w:spacing w:line="158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3"/>
        </w:numPr>
        <w:tabs>
          <w:tab w:val="left" w:pos="1120"/>
        </w:tabs>
        <w:ind w:left="1120" w:hanging="3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Нотная грамота. </w:t>
      </w:r>
      <w:r>
        <w:rPr>
          <w:rFonts w:eastAsia="Times New Roman"/>
          <w:sz w:val="28"/>
          <w:szCs w:val="28"/>
        </w:rPr>
        <w:t>Скрипичный ключ,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нотный стан,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расположение нот в объеме первой-второй октав,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диез,</w:t>
      </w:r>
    </w:p>
    <w:p w:rsidR="006D65B7" w:rsidRDefault="006D65B7">
      <w:pPr>
        <w:spacing w:line="178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left="1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бемоль. Чтение нот первой-второй октав,</w:t>
      </w:r>
      <w:r>
        <w:rPr>
          <w:rFonts w:eastAsia="Times New Roman"/>
          <w:sz w:val="28"/>
          <w:szCs w:val="28"/>
        </w:rPr>
        <w:t xml:space="preserve">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6D65B7" w:rsidRDefault="006D65B7">
      <w:pPr>
        <w:sectPr w:rsidR="006D65B7">
          <w:pgSz w:w="16840" w:h="11904" w:orient="landscape"/>
          <w:pgMar w:top="986" w:right="1218" w:bottom="713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numPr>
          <w:ilvl w:val="0"/>
          <w:numId w:val="14"/>
        </w:numPr>
        <w:tabs>
          <w:tab w:val="left" w:pos="1161"/>
        </w:tabs>
        <w:spacing w:line="346" w:lineRule="auto"/>
        <w:ind w:left="100" w:firstLine="71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Интервалы </w:t>
      </w:r>
      <w:r>
        <w:rPr>
          <w:rFonts w:eastAsia="Times New Roman"/>
          <w:sz w:val="28"/>
          <w:szCs w:val="28"/>
        </w:rPr>
        <w:t>в пределах октавы.</w:t>
      </w:r>
      <w:r>
        <w:rPr>
          <w:rFonts w:eastAsia="Times New Roman"/>
          <w:b/>
          <w:bCs/>
          <w:sz w:val="28"/>
          <w:szCs w:val="28"/>
        </w:rPr>
        <w:t xml:space="preserve"> Трезвучия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мажорное и минорное.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Интервалы и </w:t>
      </w:r>
      <w:r>
        <w:rPr>
          <w:rFonts w:eastAsia="Times New Roman"/>
          <w:sz w:val="28"/>
          <w:szCs w:val="28"/>
        </w:rPr>
        <w:t>трезвучия в игровых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упражнениях, песнях и аккомпанементах, произведениях для слушания музыки.</w:t>
      </w:r>
    </w:p>
    <w:p w:rsidR="006D65B7" w:rsidRDefault="006D65B7">
      <w:pPr>
        <w:spacing w:line="21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4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Музыкальные жанры. </w:t>
      </w:r>
      <w:r>
        <w:rPr>
          <w:rFonts w:eastAsia="Times New Roman"/>
          <w:sz w:val="28"/>
          <w:szCs w:val="28"/>
        </w:rPr>
        <w:t>Песня,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танец,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марш.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Инструментальный концерт.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Музыкально-сценические жанры: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балет, опера, мюзикл.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5"/>
        </w:numPr>
        <w:tabs>
          <w:tab w:val="left" w:pos="1104"/>
        </w:tabs>
        <w:spacing w:line="349" w:lineRule="auto"/>
        <w:ind w:left="10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Музыкальные формы. </w:t>
      </w:r>
      <w:r>
        <w:rPr>
          <w:rFonts w:eastAsia="Times New Roman"/>
          <w:sz w:val="28"/>
          <w:szCs w:val="28"/>
        </w:rPr>
        <w:t>Виды развития: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повтор,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контраст.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Вступление,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Простые двухчастная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трехчастная формы, куплетная форма, вариации, рондо.</w:t>
      </w:r>
    </w:p>
    <w:p w:rsidR="006D65B7" w:rsidRDefault="006D65B7">
      <w:pPr>
        <w:spacing w:line="28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6"/>
        </w:numPr>
        <w:tabs>
          <w:tab w:val="left" w:pos="1232"/>
        </w:tabs>
        <w:spacing w:line="350" w:lineRule="auto"/>
        <w:ind w:left="1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изучения музыки на уровне начального общего образования обучающийся </w:t>
      </w:r>
      <w:r>
        <w:rPr>
          <w:rFonts w:eastAsia="Times New Roman"/>
          <w:b/>
          <w:bCs/>
          <w:sz w:val="28"/>
          <w:szCs w:val="28"/>
        </w:rPr>
        <w:t>получит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6D65B7" w:rsidRDefault="006D65B7">
      <w:pPr>
        <w:spacing w:line="31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реализовывать творческий потенциал,</w:t>
      </w:r>
      <w:r>
        <w:rPr>
          <w:rFonts w:eastAsia="Times New Roman"/>
          <w:i/>
          <w:iCs/>
          <w:sz w:val="28"/>
          <w:szCs w:val="28"/>
        </w:rPr>
        <w:t xml:space="preserve">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D65B7" w:rsidRDefault="006D65B7">
      <w:pPr>
        <w:spacing w:line="25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82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организовывать культурный досуг, самостоятельн</w:t>
      </w:r>
      <w:r>
        <w:rPr>
          <w:rFonts w:eastAsia="Times New Roman"/>
          <w:i/>
          <w:iCs/>
          <w:sz w:val="28"/>
          <w:szCs w:val="28"/>
        </w:rPr>
        <w:t>ую музыкально-творческую деятельность; музицировать; использовать систему графических знаков для ориентации в нотном письме при пении простейших мелодий; владеть певческим голосом как инструментом духовного самовыражения и участвовать в коллективной</w:t>
      </w:r>
    </w:p>
    <w:p w:rsidR="006D65B7" w:rsidRDefault="006D65B7">
      <w:pPr>
        <w:spacing w:line="6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творч</w:t>
      </w:r>
      <w:r>
        <w:rPr>
          <w:rFonts w:eastAsia="Times New Roman"/>
          <w:i/>
          <w:iCs/>
          <w:sz w:val="28"/>
          <w:szCs w:val="28"/>
        </w:rPr>
        <w:t>еской деятельности при воплощении заинтересовавших его музыкальных образов;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2300"/>
          <w:tab w:val="left" w:pos="3800"/>
          <w:tab w:val="left" w:pos="4940"/>
          <w:tab w:val="left" w:pos="6720"/>
          <w:tab w:val="left" w:pos="8120"/>
          <w:tab w:val="left" w:pos="8500"/>
          <w:tab w:val="left" w:pos="9980"/>
          <w:tab w:val="left" w:pos="11640"/>
          <w:tab w:val="left" w:pos="12000"/>
          <w:tab w:val="left" w:pos="13080"/>
        </w:tabs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адекватно</w:t>
      </w:r>
      <w:r>
        <w:rPr>
          <w:rFonts w:eastAsia="Times New Roman"/>
          <w:i/>
          <w:iCs/>
          <w:sz w:val="28"/>
          <w:szCs w:val="28"/>
        </w:rPr>
        <w:tab/>
        <w:t>оценивать</w:t>
      </w:r>
      <w:r>
        <w:rPr>
          <w:rFonts w:eastAsia="Times New Roman"/>
          <w:i/>
          <w:iCs/>
          <w:sz w:val="28"/>
          <w:szCs w:val="28"/>
        </w:rPr>
        <w:tab/>
        <w:t>явления</w:t>
      </w:r>
      <w:r>
        <w:rPr>
          <w:rFonts w:eastAsia="Times New Roman"/>
          <w:i/>
          <w:iCs/>
          <w:sz w:val="28"/>
          <w:szCs w:val="28"/>
        </w:rPr>
        <w:tab/>
        <w:t>музыкальной</w:t>
      </w:r>
      <w:r>
        <w:rPr>
          <w:rFonts w:eastAsia="Times New Roman"/>
          <w:i/>
          <w:iCs/>
          <w:sz w:val="28"/>
          <w:szCs w:val="28"/>
        </w:rPr>
        <w:tab/>
        <w:t>культуры</w:t>
      </w:r>
      <w:r>
        <w:rPr>
          <w:rFonts w:eastAsia="Times New Roman"/>
          <w:i/>
          <w:iCs/>
          <w:sz w:val="28"/>
          <w:szCs w:val="28"/>
        </w:rPr>
        <w:tab/>
        <w:t>и</w:t>
      </w:r>
      <w:r>
        <w:rPr>
          <w:rFonts w:eastAsia="Times New Roman"/>
          <w:i/>
          <w:iCs/>
          <w:sz w:val="28"/>
          <w:szCs w:val="28"/>
        </w:rPr>
        <w:tab/>
        <w:t>проявлять</w:t>
      </w:r>
      <w:r>
        <w:rPr>
          <w:rFonts w:eastAsia="Times New Roman"/>
          <w:i/>
          <w:iCs/>
          <w:sz w:val="28"/>
          <w:szCs w:val="28"/>
        </w:rPr>
        <w:tab/>
        <w:t>инициативу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выборе</w:t>
      </w:r>
      <w:r>
        <w:rPr>
          <w:rFonts w:eastAsia="Times New Roman"/>
          <w:i/>
          <w:iCs/>
          <w:sz w:val="28"/>
          <w:szCs w:val="28"/>
        </w:rPr>
        <w:tab/>
        <w:t>образцов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профессионального и музыкально-поэтического творчества народов мира;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оказывать помощь в</w:t>
      </w:r>
      <w:r>
        <w:rPr>
          <w:rFonts w:eastAsia="Times New Roman"/>
          <w:i/>
          <w:iCs/>
          <w:sz w:val="28"/>
          <w:szCs w:val="28"/>
        </w:rPr>
        <w:t xml:space="preserve">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6D65B7" w:rsidRDefault="006D65B7">
      <w:pPr>
        <w:sectPr w:rsidR="006D65B7">
          <w:pgSz w:w="16840" w:h="11904" w:orient="landscape"/>
          <w:pgMar w:top="1002" w:right="1218" w:bottom="705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numPr>
          <w:ilvl w:val="0"/>
          <w:numId w:val="17"/>
        </w:numPr>
        <w:tabs>
          <w:tab w:val="left" w:pos="520"/>
        </w:tabs>
        <w:ind w:left="520" w:hanging="4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6D65B7" w:rsidRDefault="006D65B7">
      <w:pPr>
        <w:spacing w:line="256" w:lineRule="exact"/>
        <w:rPr>
          <w:sz w:val="20"/>
          <w:szCs w:val="20"/>
        </w:rPr>
      </w:pPr>
    </w:p>
    <w:p w:rsidR="006D65B7" w:rsidRDefault="00893A9A">
      <w:pPr>
        <w:spacing w:line="263" w:lineRule="auto"/>
        <w:ind w:left="100" w:firstLine="42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313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Музыка в жизни </w:t>
      </w:r>
      <w:r>
        <w:rPr>
          <w:rFonts w:eastAsia="Times New Roman"/>
          <w:b/>
          <w:bCs/>
          <w:sz w:val="28"/>
          <w:szCs w:val="28"/>
        </w:rPr>
        <w:t>человека</w:t>
      </w:r>
    </w:p>
    <w:p w:rsidR="006D65B7" w:rsidRDefault="006D65B7">
      <w:pPr>
        <w:spacing w:line="28" w:lineRule="exact"/>
        <w:rPr>
          <w:sz w:val="20"/>
          <w:szCs w:val="20"/>
        </w:rPr>
      </w:pPr>
    </w:p>
    <w:p w:rsidR="006D65B7" w:rsidRDefault="00893A9A">
      <w:pPr>
        <w:tabs>
          <w:tab w:val="left" w:pos="1320"/>
          <w:tab w:val="left" w:pos="3420"/>
          <w:tab w:val="left" w:pos="4680"/>
          <w:tab w:val="left" w:pos="6160"/>
          <w:tab w:val="left" w:pos="7360"/>
          <w:tab w:val="left" w:pos="8080"/>
          <w:tab w:val="left" w:pos="9940"/>
          <w:tab w:val="left" w:pos="13320"/>
        </w:tabs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Истоки</w:t>
      </w:r>
      <w:r>
        <w:rPr>
          <w:rFonts w:eastAsia="Times New Roman"/>
          <w:sz w:val="28"/>
          <w:szCs w:val="28"/>
        </w:rPr>
        <w:tab/>
        <w:t>возникновения</w:t>
      </w:r>
      <w:r>
        <w:rPr>
          <w:rFonts w:eastAsia="Times New Roman"/>
          <w:sz w:val="28"/>
          <w:szCs w:val="28"/>
        </w:rPr>
        <w:tab/>
        <w:t>музыки.</w:t>
      </w:r>
      <w:r>
        <w:rPr>
          <w:rFonts w:eastAsia="Times New Roman"/>
          <w:sz w:val="28"/>
          <w:szCs w:val="28"/>
        </w:rPr>
        <w:tab/>
        <w:t>Рождение</w:t>
      </w:r>
      <w:r>
        <w:rPr>
          <w:rFonts w:eastAsia="Times New Roman"/>
          <w:sz w:val="28"/>
          <w:szCs w:val="28"/>
        </w:rPr>
        <w:tab/>
        <w:t>музыки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естественное</w:t>
      </w:r>
      <w:r>
        <w:rPr>
          <w:rFonts w:eastAsia="Times New Roman"/>
          <w:sz w:val="28"/>
          <w:szCs w:val="28"/>
        </w:rPr>
        <w:tab/>
        <w:t>проявление  человеческих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чувств.</w:t>
      </w:r>
    </w:p>
    <w:p w:rsidR="006D65B7" w:rsidRDefault="006D65B7">
      <w:pPr>
        <w:spacing w:line="52" w:lineRule="exact"/>
        <w:rPr>
          <w:sz w:val="20"/>
          <w:szCs w:val="20"/>
        </w:rPr>
      </w:pPr>
    </w:p>
    <w:p w:rsidR="006D65B7" w:rsidRDefault="00893A9A">
      <w:pPr>
        <w:tabs>
          <w:tab w:val="left" w:pos="308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Звучание  окружающей</w:t>
      </w:r>
      <w:r>
        <w:rPr>
          <w:rFonts w:eastAsia="Times New Roman"/>
          <w:sz w:val="28"/>
          <w:szCs w:val="28"/>
        </w:rPr>
        <w:tab/>
        <w:t>жизни,  природы,  настроений,  чувств  и характера человека.</w:t>
      </w:r>
    </w:p>
    <w:p w:rsidR="006D65B7" w:rsidRDefault="006D65B7">
      <w:pPr>
        <w:spacing w:line="43" w:lineRule="exact"/>
        <w:rPr>
          <w:sz w:val="20"/>
          <w:szCs w:val="20"/>
        </w:rPr>
      </w:pPr>
    </w:p>
    <w:p w:rsidR="006D65B7" w:rsidRDefault="00893A9A">
      <w:pPr>
        <w:tabs>
          <w:tab w:val="left" w:pos="1920"/>
          <w:tab w:val="left" w:pos="3980"/>
          <w:tab w:val="left" w:pos="4580"/>
          <w:tab w:val="left" w:pos="6040"/>
          <w:tab w:val="left" w:pos="9300"/>
          <w:tab w:val="left" w:pos="10440"/>
          <w:tab w:val="left" w:pos="11660"/>
          <w:tab w:val="left" w:pos="12120"/>
          <w:tab w:val="left" w:pos="125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Обобщенное</w:t>
      </w:r>
      <w:r>
        <w:rPr>
          <w:rFonts w:eastAsia="Times New Roman"/>
          <w:sz w:val="28"/>
          <w:szCs w:val="28"/>
        </w:rPr>
        <w:tab/>
        <w:t>представление</w:t>
      </w:r>
      <w:r>
        <w:rPr>
          <w:rFonts w:eastAsia="Times New Roman"/>
          <w:sz w:val="28"/>
          <w:szCs w:val="28"/>
        </w:rPr>
        <w:tab/>
        <w:t>об</w:t>
      </w:r>
      <w:r>
        <w:rPr>
          <w:rFonts w:eastAsia="Times New Roman"/>
          <w:sz w:val="28"/>
          <w:szCs w:val="28"/>
        </w:rPr>
        <w:tab/>
        <w:t>основных</w:t>
      </w:r>
      <w:r>
        <w:rPr>
          <w:rFonts w:eastAsia="Times New Roman"/>
          <w:sz w:val="28"/>
          <w:szCs w:val="28"/>
        </w:rPr>
        <w:tab/>
        <w:t>образно-эмоциональных</w:t>
      </w:r>
      <w:r>
        <w:rPr>
          <w:rFonts w:eastAsia="Times New Roman"/>
          <w:sz w:val="28"/>
          <w:szCs w:val="28"/>
        </w:rPr>
        <w:tab/>
        <w:t>сферах</w:t>
      </w:r>
      <w:r>
        <w:rPr>
          <w:rFonts w:eastAsia="Times New Roman"/>
          <w:sz w:val="28"/>
          <w:szCs w:val="28"/>
        </w:rPr>
        <w:tab/>
        <w:t>м</w:t>
      </w:r>
      <w:r>
        <w:rPr>
          <w:rFonts w:eastAsia="Times New Roman"/>
          <w:sz w:val="28"/>
          <w:szCs w:val="28"/>
        </w:rPr>
        <w:t>узыки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многообразии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893A9A">
      <w:pPr>
        <w:tabs>
          <w:tab w:val="left" w:pos="1940"/>
          <w:tab w:val="left" w:pos="3060"/>
          <w:tab w:val="left" w:pos="3460"/>
          <w:tab w:val="left" w:pos="4600"/>
          <w:tab w:val="left" w:pos="5640"/>
          <w:tab w:val="left" w:pos="6620"/>
          <w:tab w:val="left" w:pos="7520"/>
          <w:tab w:val="left" w:pos="7920"/>
          <w:tab w:val="left" w:pos="8440"/>
          <w:tab w:val="left" w:pos="10480"/>
          <w:tab w:val="left" w:pos="1224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музыкальных</w:t>
      </w:r>
      <w:r>
        <w:rPr>
          <w:rFonts w:eastAsia="Times New Roman"/>
          <w:sz w:val="28"/>
          <w:szCs w:val="28"/>
        </w:rPr>
        <w:tab/>
        <w:t>жанров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стилей.</w:t>
      </w:r>
      <w:r>
        <w:rPr>
          <w:rFonts w:eastAsia="Times New Roman"/>
          <w:sz w:val="28"/>
          <w:szCs w:val="28"/>
        </w:rPr>
        <w:tab/>
        <w:t>Песня,</w:t>
      </w:r>
      <w:r>
        <w:rPr>
          <w:rFonts w:eastAsia="Times New Roman"/>
          <w:sz w:val="28"/>
          <w:szCs w:val="28"/>
        </w:rPr>
        <w:tab/>
        <w:t>танец,</w:t>
      </w:r>
      <w:r>
        <w:rPr>
          <w:rFonts w:eastAsia="Times New Roman"/>
          <w:sz w:val="28"/>
          <w:szCs w:val="28"/>
        </w:rPr>
        <w:tab/>
        <w:t>марш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разновидности.</w:t>
      </w:r>
      <w:r>
        <w:rPr>
          <w:rFonts w:eastAsia="Times New Roman"/>
          <w:sz w:val="28"/>
          <w:szCs w:val="28"/>
        </w:rPr>
        <w:tab/>
        <w:t>Песенность,</w:t>
      </w:r>
      <w:r>
        <w:rPr>
          <w:rFonts w:eastAsia="Times New Roman"/>
          <w:sz w:val="28"/>
          <w:szCs w:val="28"/>
        </w:rPr>
        <w:tab/>
        <w:t>танцевальность,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893A9A">
      <w:pPr>
        <w:tabs>
          <w:tab w:val="left" w:pos="1760"/>
          <w:tab w:val="left" w:pos="2760"/>
          <w:tab w:val="left" w:pos="3660"/>
          <w:tab w:val="left" w:pos="5120"/>
          <w:tab w:val="left" w:pos="632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маршевость.</w:t>
      </w:r>
      <w:r>
        <w:rPr>
          <w:rFonts w:eastAsia="Times New Roman"/>
          <w:sz w:val="28"/>
          <w:szCs w:val="28"/>
        </w:rPr>
        <w:tab/>
        <w:t>Опера,</w:t>
      </w:r>
      <w:r>
        <w:rPr>
          <w:rFonts w:eastAsia="Times New Roman"/>
          <w:sz w:val="28"/>
          <w:szCs w:val="28"/>
        </w:rPr>
        <w:tab/>
        <w:t>балет,</w:t>
      </w:r>
      <w:r>
        <w:rPr>
          <w:rFonts w:eastAsia="Times New Roman"/>
          <w:sz w:val="28"/>
          <w:szCs w:val="28"/>
        </w:rPr>
        <w:tab/>
        <w:t>симфония,</w:t>
      </w:r>
      <w:r>
        <w:rPr>
          <w:rFonts w:eastAsia="Times New Roman"/>
          <w:sz w:val="28"/>
          <w:szCs w:val="28"/>
        </w:rPr>
        <w:tab/>
        <w:t>концерт,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сюита, кантата, мюзикл.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893A9A">
      <w:pPr>
        <w:tabs>
          <w:tab w:val="left" w:pos="3140"/>
          <w:tab w:val="left" w:pos="4760"/>
          <w:tab w:val="left" w:pos="7280"/>
          <w:tab w:val="left" w:pos="8640"/>
          <w:tab w:val="left" w:pos="100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Отечественные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народные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музыкальные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традиции.</w:t>
      </w:r>
      <w:r>
        <w:rPr>
          <w:rFonts w:eastAsia="Times New Roman"/>
          <w:sz w:val="28"/>
          <w:szCs w:val="28"/>
        </w:rPr>
        <w:tab/>
        <w:t>Народное</w:t>
      </w:r>
      <w:r>
        <w:rPr>
          <w:rFonts w:eastAsia="Times New Roman"/>
          <w:sz w:val="28"/>
          <w:szCs w:val="28"/>
        </w:rPr>
        <w:tab/>
        <w:t xml:space="preserve">творчество </w:t>
      </w:r>
      <w:r>
        <w:rPr>
          <w:rFonts w:eastAsia="Times New Roman"/>
          <w:sz w:val="28"/>
          <w:szCs w:val="28"/>
        </w:rPr>
        <w:t>России.  Музыкальный</w:t>
      </w:r>
    </w:p>
    <w:p w:rsidR="006D65B7" w:rsidRDefault="006D65B7">
      <w:pPr>
        <w:spacing w:line="64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8"/>
        </w:numPr>
        <w:tabs>
          <w:tab w:val="left" w:pos="551"/>
        </w:tabs>
        <w:spacing w:line="269" w:lineRule="auto"/>
        <w:ind w:left="1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</w:t>
      </w:r>
      <w:r>
        <w:rPr>
          <w:rFonts w:eastAsia="Times New Roman"/>
          <w:sz w:val="28"/>
          <w:szCs w:val="28"/>
        </w:rPr>
        <w:t>ыка в творчестве композиторов.</w:t>
      </w:r>
    </w:p>
    <w:p w:rsidR="006D65B7" w:rsidRDefault="006D65B7">
      <w:pPr>
        <w:spacing w:line="390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закономерности музыкального искусства</w:t>
      </w:r>
    </w:p>
    <w:p w:rsidR="006D65B7" w:rsidRDefault="006D65B7">
      <w:pPr>
        <w:spacing w:line="246" w:lineRule="exact"/>
        <w:rPr>
          <w:sz w:val="20"/>
          <w:szCs w:val="20"/>
        </w:rPr>
      </w:pPr>
    </w:p>
    <w:p w:rsidR="006D65B7" w:rsidRDefault="00893A9A">
      <w:pPr>
        <w:spacing w:line="264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6D65B7" w:rsidRDefault="006D65B7">
      <w:pPr>
        <w:spacing w:line="31" w:lineRule="exact"/>
        <w:rPr>
          <w:sz w:val="20"/>
          <w:szCs w:val="20"/>
        </w:rPr>
      </w:pPr>
    </w:p>
    <w:p w:rsidR="006D65B7" w:rsidRDefault="00893A9A">
      <w:pPr>
        <w:spacing w:line="272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Интонации му</w:t>
      </w:r>
      <w:r>
        <w:rPr>
          <w:rFonts w:eastAsia="Times New Roman"/>
          <w:sz w:val="28"/>
          <w:szCs w:val="28"/>
        </w:rPr>
        <w:t>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эмоциональное воздействие</w:t>
      </w:r>
      <w:r>
        <w:rPr>
          <w:rFonts w:eastAsia="Times New Roman"/>
          <w:sz w:val="28"/>
          <w:szCs w:val="28"/>
        </w:rPr>
        <w:t>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6D65B7" w:rsidRDefault="006D65B7">
      <w:pPr>
        <w:spacing w:line="24" w:lineRule="exact"/>
        <w:rPr>
          <w:sz w:val="20"/>
          <w:szCs w:val="20"/>
        </w:rPr>
      </w:pPr>
    </w:p>
    <w:p w:rsidR="006D65B7" w:rsidRDefault="00893A9A">
      <w:pPr>
        <w:spacing w:line="264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музыки -</w:t>
      </w:r>
      <w:r>
        <w:rPr>
          <w:rFonts w:eastAsia="Times New Roman"/>
          <w:sz w:val="28"/>
          <w:szCs w:val="28"/>
        </w:rPr>
        <w:t xml:space="preserve"> сопоставление и столкновение чувств и мыслей человека, музыкальных интонаций, тем, художественных образов. Основные приѐмы музыкального развития (повтор и контраст).</w:t>
      </w:r>
    </w:p>
    <w:p w:rsidR="006D65B7" w:rsidRDefault="006D65B7">
      <w:pPr>
        <w:sectPr w:rsidR="006D65B7">
          <w:pgSz w:w="16840" w:h="11904" w:orient="landscape"/>
          <w:pgMar w:top="1262" w:right="1198" w:bottom="405" w:left="1440" w:header="0" w:footer="0" w:gutter="0"/>
          <w:cols w:space="720" w:equalWidth="0">
            <w:col w:w="14200"/>
          </w:cols>
        </w:sectPr>
      </w:pPr>
    </w:p>
    <w:p w:rsidR="006D65B7" w:rsidRDefault="00893A9A">
      <w:pPr>
        <w:tabs>
          <w:tab w:val="left" w:pos="1280"/>
          <w:tab w:val="left" w:pos="2880"/>
          <w:tab w:val="left" w:pos="4000"/>
          <w:tab w:val="left" w:pos="4620"/>
          <w:tab w:val="left" w:pos="6300"/>
          <w:tab w:val="left" w:pos="786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Формы</w:t>
      </w:r>
      <w:r>
        <w:rPr>
          <w:rFonts w:eastAsia="Times New Roman"/>
          <w:sz w:val="28"/>
          <w:szCs w:val="28"/>
        </w:rPr>
        <w:tab/>
        <w:t>построения</w:t>
      </w:r>
      <w:r>
        <w:rPr>
          <w:rFonts w:eastAsia="Times New Roman"/>
          <w:sz w:val="28"/>
          <w:szCs w:val="28"/>
        </w:rPr>
        <w:tab/>
        <w:t>музыки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обобщенное</w:t>
      </w:r>
      <w:r>
        <w:rPr>
          <w:rFonts w:eastAsia="Times New Roman"/>
          <w:sz w:val="28"/>
          <w:szCs w:val="28"/>
        </w:rPr>
        <w:tab/>
        <w:t>выражение</w:t>
      </w:r>
      <w:r>
        <w:rPr>
          <w:rFonts w:eastAsia="Times New Roman"/>
          <w:sz w:val="28"/>
          <w:szCs w:val="28"/>
        </w:rPr>
        <w:tab/>
        <w:t>художественно-об</w:t>
      </w:r>
      <w:r>
        <w:rPr>
          <w:rFonts w:eastAsia="Times New Roman"/>
          <w:sz w:val="28"/>
          <w:szCs w:val="28"/>
        </w:rPr>
        <w:t>разного содержания произведений.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одночастные, двух- и трехчастные, вариации, рондо и др.</w: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27" w:lineRule="exact"/>
        <w:rPr>
          <w:sz w:val="20"/>
          <w:szCs w:val="20"/>
        </w:rPr>
      </w:pP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Музыкальная картина мира</w:t>
      </w:r>
    </w:p>
    <w:p w:rsidR="006D65B7" w:rsidRDefault="006D65B7">
      <w:pPr>
        <w:spacing w:line="28" w:lineRule="exact"/>
        <w:rPr>
          <w:sz w:val="20"/>
          <w:szCs w:val="20"/>
        </w:rPr>
      </w:pPr>
    </w:p>
    <w:p w:rsidR="006D65B7" w:rsidRDefault="00893A9A">
      <w:pPr>
        <w:tabs>
          <w:tab w:val="left" w:pos="2260"/>
          <w:tab w:val="left" w:pos="3600"/>
          <w:tab w:val="left" w:pos="5460"/>
          <w:tab w:val="left" w:pos="6300"/>
          <w:tab w:val="left" w:pos="7300"/>
          <w:tab w:val="left" w:pos="9220"/>
          <w:tab w:val="left" w:pos="9540"/>
          <w:tab w:val="left" w:pos="11300"/>
          <w:tab w:val="left" w:pos="12220"/>
          <w:tab w:val="left" w:pos="1330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Интонационное</w:t>
      </w:r>
      <w:r>
        <w:rPr>
          <w:rFonts w:eastAsia="Times New Roman"/>
          <w:sz w:val="28"/>
          <w:szCs w:val="28"/>
        </w:rPr>
        <w:tab/>
        <w:t>богатство</w:t>
      </w:r>
      <w:r>
        <w:rPr>
          <w:rFonts w:eastAsia="Times New Roman"/>
          <w:sz w:val="28"/>
          <w:szCs w:val="28"/>
        </w:rPr>
        <w:tab/>
        <w:t>музыкального</w:t>
      </w:r>
      <w:r>
        <w:rPr>
          <w:rFonts w:eastAsia="Times New Roman"/>
          <w:sz w:val="28"/>
          <w:szCs w:val="28"/>
        </w:rPr>
        <w:tab/>
        <w:t>мира.</w:t>
      </w:r>
      <w:r>
        <w:rPr>
          <w:rFonts w:eastAsia="Times New Roman"/>
          <w:sz w:val="28"/>
          <w:szCs w:val="28"/>
        </w:rPr>
        <w:tab/>
        <w:t>Общие</w:t>
      </w:r>
      <w:r>
        <w:rPr>
          <w:rFonts w:eastAsia="Times New Roman"/>
          <w:sz w:val="28"/>
          <w:szCs w:val="28"/>
        </w:rPr>
        <w:tab/>
        <w:t>представления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музыкальной</w:t>
      </w:r>
      <w:r>
        <w:rPr>
          <w:rFonts w:eastAsia="Times New Roman"/>
          <w:sz w:val="28"/>
          <w:szCs w:val="28"/>
        </w:rPr>
        <w:tab/>
        <w:t>жизни</w:t>
      </w:r>
      <w:r>
        <w:rPr>
          <w:rFonts w:eastAsia="Times New Roman"/>
          <w:sz w:val="28"/>
          <w:szCs w:val="28"/>
        </w:rPr>
        <w:tab/>
        <w:t>страны.</w:t>
      </w:r>
      <w:r>
        <w:rPr>
          <w:rFonts w:eastAsia="Times New Roman"/>
          <w:sz w:val="28"/>
          <w:szCs w:val="28"/>
        </w:rPr>
        <w:tab/>
        <w:t>Детские</w:t>
      </w:r>
    </w:p>
    <w:p w:rsidR="006D65B7" w:rsidRDefault="006D65B7">
      <w:pPr>
        <w:sectPr w:rsidR="006D65B7">
          <w:pgSz w:w="16840" w:h="11904" w:orient="landscape"/>
          <w:pgMar w:top="986" w:right="978" w:bottom="574" w:left="1320" w:header="0" w:footer="0" w:gutter="0"/>
          <w:cols w:space="720" w:equalWidth="0">
            <w:col w:w="14540"/>
          </w:cols>
        </w:sectPr>
      </w:pPr>
    </w:p>
    <w:p w:rsidR="006D65B7" w:rsidRDefault="006D65B7">
      <w:pPr>
        <w:spacing w:line="59" w:lineRule="exact"/>
        <w:rPr>
          <w:sz w:val="20"/>
          <w:szCs w:val="20"/>
        </w:rPr>
      </w:pP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хоровые </w:t>
      </w:r>
      <w:r>
        <w:rPr>
          <w:rFonts w:eastAsia="Times New Roman"/>
          <w:sz w:val="27"/>
          <w:szCs w:val="27"/>
        </w:rPr>
        <w:t>и инструментальные коллективы, ансамбли песни и танца.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6D65B7">
      <w:pPr>
        <w:spacing w:line="39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Выдающиеся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6D65B7">
      <w:pPr>
        <w:spacing w:line="39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исполнительские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6D65B7">
      <w:pPr>
        <w:sectPr w:rsidR="006D65B7">
          <w:type w:val="continuous"/>
          <w:pgSz w:w="16840" w:h="11904" w:orient="landscape"/>
          <w:pgMar w:top="986" w:right="978" w:bottom="574" w:left="1320" w:header="0" w:footer="0" w:gutter="0"/>
          <w:cols w:num="3" w:space="720" w:equalWidth="0">
            <w:col w:w="8300" w:space="420"/>
            <w:col w:w="1580" w:space="540"/>
            <w:col w:w="3700"/>
          </w:cols>
        </w:sectPr>
      </w:pPr>
    </w:p>
    <w:p w:rsidR="006D65B7" w:rsidRDefault="006D65B7">
      <w:pPr>
        <w:spacing w:line="12" w:lineRule="exact"/>
        <w:rPr>
          <w:sz w:val="20"/>
          <w:szCs w:val="20"/>
        </w:rPr>
      </w:pPr>
    </w:p>
    <w:p w:rsidR="006D65B7" w:rsidRDefault="00893A9A">
      <w:pPr>
        <w:ind w:left="11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коллективы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(хоровые,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симфонические). Музыкальные театры. Конкурсы и фестивали музыкантов.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6D65B7">
      <w:pPr>
        <w:sectPr w:rsidR="006D65B7">
          <w:type w:val="continuous"/>
          <w:pgSz w:w="16840" w:h="11904" w:orient="landscape"/>
          <w:pgMar w:top="986" w:right="978" w:bottom="574" w:left="1320" w:header="0" w:footer="0" w:gutter="0"/>
          <w:cols w:num="3" w:space="720" w:equalWidth="0">
            <w:col w:w="2580" w:space="300"/>
            <w:col w:w="1360" w:space="720"/>
            <w:col w:w="9580"/>
          </w:cols>
        </w:sectPr>
      </w:pP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Музыка для детей: радио и телепередачи, видеофильмы, звукозаписи (CD, DVD).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</w:t>
      </w:r>
    </w:p>
    <w:p w:rsidR="006D65B7" w:rsidRDefault="00893A9A">
      <w:pPr>
        <w:tabs>
          <w:tab w:val="left" w:pos="1480"/>
          <w:tab w:val="left" w:pos="2800"/>
          <w:tab w:val="left" w:pos="3740"/>
          <w:tab w:val="left" w:pos="4960"/>
          <w:tab w:val="left" w:pos="6260"/>
          <w:tab w:val="left" w:pos="7600"/>
          <w:tab w:val="left" w:pos="9280"/>
          <w:tab w:val="left" w:pos="11160"/>
          <w:tab w:val="left" w:pos="1302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женские,</w:t>
      </w:r>
      <w:r>
        <w:rPr>
          <w:rFonts w:eastAsia="Times New Roman"/>
          <w:sz w:val="28"/>
          <w:szCs w:val="28"/>
        </w:rPr>
        <w:tab/>
        <w:t>мужские.</w:t>
      </w:r>
      <w:r>
        <w:rPr>
          <w:rFonts w:eastAsia="Times New Roman"/>
          <w:sz w:val="28"/>
          <w:szCs w:val="28"/>
        </w:rPr>
        <w:tab/>
        <w:t>Хоры:</w:t>
      </w:r>
      <w:r>
        <w:rPr>
          <w:rFonts w:eastAsia="Times New Roman"/>
          <w:sz w:val="28"/>
          <w:szCs w:val="28"/>
        </w:rPr>
        <w:tab/>
        <w:t>детский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ab/>
        <w:t>женский,</w:t>
      </w:r>
      <w:r>
        <w:rPr>
          <w:rFonts w:eastAsia="Times New Roman"/>
          <w:sz w:val="28"/>
          <w:szCs w:val="28"/>
        </w:rPr>
        <w:tab/>
        <w:t>мужской,</w:t>
      </w:r>
      <w:r>
        <w:rPr>
          <w:rFonts w:eastAsia="Times New Roman"/>
          <w:sz w:val="28"/>
          <w:szCs w:val="28"/>
        </w:rPr>
        <w:tab/>
        <w:t>смешанный.</w:t>
      </w:r>
      <w:r>
        <w:rPr>
          <w:rFonts w:eastAsia="Times New Roman"/>
          <w:sz w:val="28"/>
          <w:szCs w:val="28"/>
        </w:rPr>
        <w:tab/>
        <w:t>Музыкальные</w:t>
      </w:r>
      <w:r>
        <w:rPr>
          <w:rFonts w:eastAsia="Times New Roman"/>
          <w:sz w:val="28"/>
          <w:szCs w:val="28"/>
        </w:rPr>
        <w:tab/>
        <w:t>инструменты.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Оркестры:</w:t>
      </w: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симфонический, духовой, народных инструментов.</w:t>
      </w:r>
    </w:p>
    <w:p w:rsidR="006D65B7" w:rsidRDefault="006D65B7">
      <w:pPr>
        <w:spacing w:line="15" w:lineRule="exact"/>
        <w:rPr>
          <w:sz w:val="20"/>
          <w:szCs w:val="20"/>
        </w:rPr>
      </w:pPr>
    </w:p>
    <w:p w:rsidR="006D65B7" w:rsidRDefault="00893A9A">
      <w:pPr>
        <w:spacing w:line="234" w:lineRule="auto"/>
        <w:ind w:left="22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</w:t>
      </w:r>
      <w:r>
        <w:rPr>
          <w:rFonts w:eastAsia="Times New Roman"/>
          <w:sz w:val="28"/>
          <w:szCs w:val="28"/>
        </w:rPr>
        <w:t>ные музыкально-поэтические традиции: содержание, образная сфера</w:t>
      </w:r>
    </w:p>
    <w:p w:rsidR="006D65B7" w:rsidRDefault="006D65B7">
      <w:pPr>
        <w:spacing w:line="16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9"/>
        </w:numPr>
        <w:tabs>
          <w:tab w:val="left" w:pos="441"/>
        </w:tabs>
        <w:ind w:left="220" w:right="12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язык. Первые опыты вокальных, ритмических и пластических импровизаций. Выразительное исполнение сочинений разных жанров и стилей.</w: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29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0"/>
        </w:numPr>
        <w:tabs>
          <w:tab w:val="left" w:pos="940"/>
        </w:tabs>
        <w:ind w:left="94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6D65B7" w:rsidRDefault="006D65B7">
      <w:pPr>
        <w:spacing w:line="273" w:lineRule="exact"/>
        <w:rPr>
          <w:sz w:val="20"/>
          <w:szCs w:val="20"/>
        </w:rPr>
      </w:pPr>
    </w:p>
    <w:p w:rsidR="006D65B7" w:rsidRDefault="00893A9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Тематическое </w:t>
      </w:r>
      <w:r>
        <w:rPr>
          <w:rFonts w:eastAsia="Times New Roman"/>
          <w:b/>
          <w:bCs/>
          <w:sz w:val="28"/>
          <w:szCs w:val="28"/>
        </w:rPr>
        <w:t>планирование с указанием количества часов, отводимых на освоение каждой темы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класс (31</w:t>
      </w:r>
      <w:r>
        <w:rPr>
          <w:rFonts w:eastAsia="Times New Roman"/>
          <w:b/>
          <w:bCs/>
          <w:sz w:val="28"/>
          <w:szCs w:val="28"/>
        </w:rPr>
        <w:t xml:space="preserve"> часов)</w:t>
      </w:r>
    </w:p>
    <w:p w:rsidR="006D65B7" w:rsidRDefault="006D65B7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520"/>
        <w:gridCol w:w="1100"/>
        <w:gridCol w:w="1520"/>
        <w:gridCol w:w="8040"/>
        <w:gridCol w:w="30"/>
      </w:tblGrid>
      <w:tr w:rsidR="006D65B7">
        <w:trPr>
          <w:trHeight w:val="32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right="3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25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6D65B7" w:rsidRDefault="006D65B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520" w:type="dxa"/>
            <w:vAlign w:val="bottom"/>
          </w:tcPr>
          <w:p w:rsidR="006D65B7" w:rsidRDefault="006D65B7"/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1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 вокруг  нас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bottom"/>
          </w:tcPr>
          <w:p w:rsidR="006D65B7" w:rsidRDefault="00893A9A">
            <w:pPr>
              <w:spacing w:line="30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1.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   Муза  вечная  со  мной!».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Композитор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исполнитель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 Муза вечная со мной!».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52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слушатель.</w:t>
            </w:r>
          </w:p>
        </w:tc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Рождение  музыки  как  естественное  проявление  человеческого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Хоровод  муз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2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type w:val="continuous"/>
          <w:pgSz w:w="16840" w:h="11904" w:orient="landscape"/>
          <w:pgMar w:top="986" w:right="978" w:bottom="574" w:left="1320" w:header="0" w:footer="0" w:gutter="0"/>
          <w:cols w:space="720" w:equalWidth="0">
            <w:col w:w="14540"/>
          </w:cols>
        </w:sectPr>
      </w:pPr>
    </w:p>
    <w:p w:rsidR="006D65B7" w:rsidRDefault="006D65B7">
      <w:pPr>
        <w:numPr>
          <w:ilvl w:val="0"/>
          <w:numId w:val="21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1" o:spid="_x0000_s1026" style="position:absolute;left:0;text-align:left;z-index:251578368;visibility:visible;mso-wrap-distance-left:0;mso-wrap-distance-right:0;mso-position-horizontal-relative:page;mso-position-vertical-relative:page" from="66pt,49.9pt" to="792.6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" o:spid="_x0000_s1027" style="position:absolute;left:0;text-align:left;z-index:251579392;visibility:visible;mso-wrap-distance-left:0;mso-wrap-distance-right:0;mso-position-horizontal-relative:page;mso-position-vertical-relative:page" from="66.25pt,49.7pt" to="66.25pt,533.7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" o:spid="_x0000_s1028" style="position:absolute;left:0;text-align:left;z-index:251580416;visibility:visible;mso-wrap-distance-left:0;mso-wrap-distance-right:0;mso-position-horizontal-relative:page;mso-position-vertical-relative:page" from="258.75pt,49.7pt" to="258.75pt,533.7pt" o:allowincell="f" strokeweight=".48pt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Повсюду музыка слышна</w:t>
      </w:r>
    </w:p>
    <w:p w:rsidR="006D65B7" w:rsidRDefault="00893A9A">
      <w:pPr>
        <w:numPr>
          <w:ilvl w:val="0"/>
          <w:numId w:val="21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Душа музыки – мелодия.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1"/>
        </w:numPr>
        <w:tabs>
          <w:tab w:val="left" w:pos="287"/>
        </w:tabs>
        <w:spacing w:line="234" w:lineRule="auto"/>
        <w:ind w:left="4" w:right="12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 осени.</w:t>
      </w:r>
      <w:r>
        <w:rPr>
          <w:rFonts w:eastAsia="Times New Roman"/>
          <w:sz w:val="28"/>
          <w:szCs w:val="28"/>
        </w:rPr>
        <w:t xml:space="preserve"> Оценка достижений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1"/>
        </w:numPr>
        <w:tabs>
          <w:tab w:val="left" w:pos="287"/>
        </w:tabs>
        <w:spacing w:line="236" w:lineRule="auto"/>
        <w:ind w:left="4" w:right="84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«Азбука, азбука каждому нужна…» Музыкальная азбука.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1"/>
        </w:numPr>
        <w:tabs>
          <w:tab w:val="left" w:pos="287"/>
        </w:tabs>
        <w:spacing w:line="245" w:lineRule="auto"/>
        <w:ind w:left="4" w:right="2280" w:hanging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Музыкальные инструменты.</w:t>
      </w:r>
    </w:p>
    <w:p w:rsidR="006D65B7" w:rsidRDefault="006D65B7">
      <w:pPr>
        <w:spacing w:line="9" w:lineRule="exact"/>
        <w:rPr>
          <w:rFonts w:eastAsia="Times New Roman"/>
          <w:sz w:val="27"/>
          <w:szCs w:val="27"/>
        </w:rPr>
      </w:pPr>
    </w:p>
    <w:p w:rsidR="006D65B7" w:rsidRDefault="00893A9A">
      <w:pPr>
        <w:numPr>
          <w:ilvl w:val="0"/>
          <w:numId w:val="21"/>
        </w:numPr>
        <w:tabs>
          <w:tab w:val="left" w:pos="283"/>
        </w:tabs>
        <w:spacing w:line="236" w:lineRule="auto"/>
        <w:ind w:left="4" w:right="126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“Садко”. Из русского былинного сказа.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1"/>
        </w:numPr>
        <w:tabs>
          <w:tab w:val="left" w:pos="287"/>
        </w:tabs>
        <w:spacing w:line="234" w:lineRule="auto"/>
        <w:ind w:left="4" w:right="156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Звучащие картины. Разыграй песню.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1"/>
        </w:numPr>
        <w:tabs>
          <w:tab w:val="left" w:pos="537"/>
        </w:tabs>
        <w:spacing w:line="236" w:lineRule="auto"/>
        <w:ind w:left="4" w:right="6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Добрый праздник среди зимы. Пришло Рождество, начинается торжество.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состояния.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581440;visibility:visible;mso-wrap-distance-left:0;mso-wrap-distance-right:0" from="-5.2pt,-16.2pt" to="-5.2pt,467.8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582464;visibility:visible;mso-wrap-distance-left:0;mso-wrap-distance-right:0" from="473.45pt,-16.2pt" to="473.45pt,467.8pt" o:allowincell="f" strokeweight=".16931mm"/>
        </w:pict>
      </w:r>
    </w:p>
    <w:p w:rsidR="006D65B7" w:rsidRDefault="006D65B7">
      <w:pPr>
        <w:spacing w:line="154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2. </w:t>
      </w:r>
      <w:r>
        <w:rPr>
          <w:rFonts w:eastAsia="Times New Roman"/>
          <w:b/>
          <w:bCs/>
          <w:sz w:val="28"/>
          <w:szCs w:val="28"/>
        </w:rPr>
        <w:t>Хоровод муз.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Музыкальная речь как способ общения между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6D65B7" w:rsidRDefault="006D65B7">
      <w:pPr>
        <w:spacing w:line="22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3. </w:t>
      </w:r>
      <w:r>
        <w:rPr>
          <w:rFonts w:eastAsia="Times New Roman"/>
          <w:b/>
          <w:bCs/>
          <w:sz w:val="28"/>
          <w:szCs w:val="28"/>
        </w:rPr>
        <w:t>Повсюду музыка слышна.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Звучание окружающей жизни,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природы, настроений, чувств и характера человека. Истоки возникновения музыки. Стартовый контроль «Музыкальные инструменты. Слушай ритм»</w:t>
      </w:r>
    </w:p>
    <w:p w:rsidR="006D65B7" w:rsidRDefault="006D65B7">
      <w:pPr>
        <w:spacing w:line="30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4. </w:t>
      </w:r>
      <w:r>
        <w:rPr>
          <w:rFonts w:eastAsia="Times New Roman"/>
          <w:b/>
          <w:bCs/>
          <w:sz w:val="28"/>
          <w:szCs w:val="28"/>
        </w:rPr>
        <w:t>Душа музыки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мелодия.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Песня,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танец,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марш.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средства музыкальной выразительности (мелодия). Мелодия – </w:t>
      </w:r>
      <w:r>
        <w:rPr>
          <w:rFonts w:eastAsia="Times New Roman"/>
          <w:sz w:val="28"/>
          <w:szCs w:val="28"/>
        </w:rPr>
        <w:t>главная мысль любого музыкального сочинения, его лицо, его суть, его душа.</w:t>
      </w:r>
    </w:p>
    <w:p w:rsidR="006D65B7" w:rsidRDefault="006D65B7">
      <w:pPr>
        <w:spacing w:line="29" w:lineRule="exact"/>
        <w:rPr>
          <w:sz w:val="20"/>
          <w:szCs w:val="20"/>
        </w:rPr>
      </w:pPr>
    </w:p>
    <w:p w:rsidR="006D65B7" w:rsidRDefault="00893A9A">
      <w:pPr>
        <w:spacing w:line="34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5. </w:t>
      </w:r>
      <w:r>
        <w:rPr>
          <w:rFonts w:eastAsia="Times New Roman"/>
          <w:b/>
          <w:bCs/>
          <w:sz w:val="28"/>
          <w:szCs w:val="28"/>
        </w:rPr>
        <w:t>Музыка осени.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Интонационно-образная природа музыкального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искусства. Выразительность и изобразительность в музыке. Связь</w:t>
      </w:r>
    </w:p>
    <w:p w:rsidR="006D65B7" w:rsidRDefault="006D65B7">
      <w:pPr>
        <w:spacing w:line="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560"/>
        <w:gridCol w:w="2340"/>
        <w:gridCol w:w="2140"/>
        <w:gridCol w:w="1320"/>
        <w:gridCol w:w="380"/>
      </w:tblGrid>
      <w:tr w:rsidR="006D65B7">
        <w:trPr>
          <w:trHeight w:val="322"/>
        </w:trPr>
        <w:tc>
          <w:tcPr>
            <w:tcW w:w="318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жизненных  впечатлений</w:t>
            </w:r>
          </w:p>
        </w:tc>
        <w:tc>
          <w:tcPr>
            <w:tcW w:w="6180" w:type="dxa"/>
            <w:gridSpan w:val="4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  осени  с  художественным</w:t>
            </w:r>
            <w:r>
              <w:rPr>
                <w:rFonts w:eastAsia="Times New Roman"/>
                <w:sz w:val="28"/>
                <w:szCs w:val="28"/>
              </w:rPr>
              <w:t>и  образами  поэзии,</w:t>
            </w:r>
          </w:p>
        </w:tc>
      </w:tr>
      <w:tr w:rsidR="006D65B7">
        <w:trPr>
          <w:trHeight w:val="485"/>
        </w:trPr>
        <w:tc>
          <w:tcPr>
            <w:tcW w:w="162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рисунками</w:t>
            </w:r>
          </w:p>
        </w:tc>
        <w:tc>
          <w:tcPr>
            <w:tcW w:w="156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художника,</w:t>
            </w:r>
          </w:p>
        </w:tc>
        <w:tc>
          <w:tcPr>
            <w:tcW w:w="2340" w:type="dxa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музыкальными</w:t>
            </w:r>
          </w:p>
        </w:tc>
        <w:tc>
          <w:tcPr>
            <w:tcW w:w="214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произведениями</w:t>
            </w:r>
          </w:p>
        </w:tc>
        <w:tc>
          <w:tcPr>
            <w:tcW w:w="17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Чайковского,</w:t>
            </w:r>
          </w:p>
        </w:tc>
      </w:tr>
      <w:tr w:rsidR="006D65B7">
        <w:trPr>
          <w:trHeight w:val="480"/>
        </w:trPr>
        <w:tc>
          <w:tcPr>
            <w:tcW w:w="5520" w:type="dxa"/>
            <w:gridSpan w:val="3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Свиридова,  детскими  песнями.</w:t>
            </w:r>
          </w:p>
        </w:tc>
        <w:tc>
          <w:tcPr>
            <w:tcW w:w="2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</w:tr>
      <w:tr w:rsidR="006D65B7">
        <w:trPr>
          <w:trHeight w:val="485"/>
        </w:trPr>
        <w:tc>
          <w:tcPr>
            <w:tcW w:w="1620" w:type="dxa"/>
            <w:vAlign w:val="bottom"/>
          </w:tcPr>
          <w:p w:rsidR="006D65B7" w:rsidRDefault="00893A9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6..</w:t>
            </w:r>
          </w:p>
        </w:tc>
        <w:tc>
          <w:tcPr>
            <w:tcW w:w="390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«Азбука,  азбука   каждому</w:t>
            </w:r>
          </w:p>
        </w:tc>
        <w:tc>
          <w:tcPr>
            <w:tcW w:w="2140" w:type="dxa"/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нужна…»  </w:t>
            </w:r>
            <w:r>
              <w:rPr>
                <w:rFonts w:eastAsia="Times New Roman"/>
                <w:sz w:val="28"/>
                <w:szCs w:val="28"/>
              </w:rPr>
              <w:t>Роль</w:t>
            </w: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</w:t>
            </w:r>
          </w:p>
        </w:tc>
        <w:tc>
          <w:tcPr>
            <w:tcW w:w="3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6D65B7">
        <w:trPr>
          <w:trHeight w:val="485"/>
        </w:trPr>
        <w:tc>
          <w:tcPr>
            <w:tcW w:w="162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отражении</w:t>
            </w:r>
          </w:p>
        </w:tc>
        <w:tc>
          <w:tcPr>
            <w:tcW w:w="1560" w:type="dxa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2340" w:type="dxa"/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явлений   жизни,</w:t>
            </w:r>
          </w:p>
        </w:tc>
        <w:tc>
          <w:tcPr>
            <w:tcW w:w="2140" w:type="dxa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том   числе</w:t>
            </w:r>
          </w:p>
        </w:tc>
        <w:tc>
          <w:tcPr>
            <w:tcW w:w="17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школьной.</w:t>
            </w:r>
          </w:p>
        </w:tc>
      </w:tr>
    </w:tbl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Увлекательное путешествие в школьную страну. Разучивание песен об азбуке и школе. Куплетная форма песен. Знакомство с понятием “хор”, “солист”.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583488;visibility:visible;mso-wrap-distance-left:0;mso-wrap-distance-right:0" from="-252.95pt,1.25pt" to="473.65pt,1.2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1098" w:bottom="696" w:left="1436" w:header="0" w:footer="0" w:gutter="0"/>
          <w:cols w:num="2" w:space="720" w:equalWidth="0">
            <w:col w:w="4224" w:space="720"/>
            <w:col w:w="9360"/>
          </w:cols>
        </w:sectPr>
      </w:pPr>
    </w:p>
    <w:p w:rsidR="006D65B7" w:rsidRDefault="006D65B7">
      <w:pPr>
        <w:spacing w:line="356" w:lineRule="auto"/>
        <w:ind w:left="5060" w:right="120" w:firstLine="566"/>
        <w:jc w:val="both"/>
        <w:rPr>
          <w:sz w:val="20"/>
          <w:szCs w:val="20"/>
        </w:rPr>
      </w:pPr>
      <w:r w:rsidRPr="006D65B7">
        <w:rPr>
          <w:rFonts w:eastAsia="Times New Roman"/>
          <w:b/>
          <w:bCs/>
          <w:i/>
          <w:iCs/>
          <w:sz w:val="28"/>
          <w:szCs w:val="28"/>
        </w:rPr>
        <w:lastRenderedPageBreak/>
        <w:pict>
          <v:line id="Shape 7" o:spid="_x0000_s1032" style="position:absolute;left:0;text-align:left;z-index:251584512;visibility:visible;mso-wrap-distance-left:0;mso-wrap-distance-right:0;mso-position-horizontal-relative:page;mso-position-vertical-relative:page" from="66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8" o:spid="_x0000_s1033" style="position:absolute;left:0;text-align:left;z-index:251585536;visibility:visible;mso-wrap-distance-left:0;mso-wrap-distance-right:0;mso-position-horizontal-relative:page;mso-position-vertical-relative:page" from="66.25pt,49.7pt" to="66.25pt,550.25pt" o:allowincell="f" strokeweight=".16931mm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9" o:spid="_x0000_s1034" style="position:absolute;left:0;text-align:left;z-index:251586560;visibility:visible;mso-wrap-distance-left:0;mso-wrap-distance-right:0;mso-position-horizontal-relative:page;mso-position-vertical-relative:page" from="258.75pt,49.7pt" to="258.75pt,550.25pt" o:allowincell="f" strokeweight=".48pt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10" o:spid="_x0000_s1035" style="position:absolute;left:0;text-align:left;z-index:251587584;visibility:visible;mso-wrap-distance-left:0;mso-wrap-distance-right:0;mso-position-horizontal-relative:page;mso-position-vertical-relative:page" from="313.75pt,49.7pt" to="313.75pt,550.25pt" o:allowincell="f" strokeweight=".16931mm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11" o:spid="_x0000_s1036" style="position:absolute;left:0;text-align:left;z-index:251588608;visibility:visible;mso-wrap-distance-left:0;mso-wrap-distance-right:0;mso-position-horizontal-relative:page;mso-position-vertical-relative:page" from="792.45pt,49.7pt" to="792.45pt,550.25pt" o:allowincell="f" strokeweight=".16931mm">
            <w10:wrap anchorx="page" anchory="page"/>
          </v:line>
        </w:pic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Урок 7 </w:t>
      </w:r>
      <w:r w:rsidR="00893A9A">
        <w:rPr>
          <w:rFonts w:eastAsia="Times New Roman"/>
          <w:b/>
          <w:bCs/>
          <w:sz w:val="28"/>
          <w:szCs w:val="28"/>
        </w:rPr>
        <w:t>Музыкальные инструменты.</w: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>Народные музыкальные</w: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>традиции Отечества. З</w:t>
      </w:r>
      <w:r w:rsidR="00893A9A">
        <w:rPr>
          <w:rFonts w:eastAsia="Times New Roman"/>
          <w:sz w:val="28"/>
          <w:szCs w:val="28"/>
        </w:rPr>
        <w:t>накомство со звучанием народных инструментов – свирели, дудочки, рожка, гуслей. Каждый народ имел свои народные музыкальные инструменты, своих умельцев-исполнителей и мастеров-изготовителей, имена которых до нас не дошли.</w:t>
      </w:r>
    </w:p>
    <w:p w:rsidR="006D65B7" w:rsidRDefault="006D65B7">
      <w:pPr>
        <w:spacing w:line="27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left="5060" w:righ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8 </w:t>
      </w:r>
      <w:r>
        <w:rPr>
          <w:rFonts w:eastAsia="Times New Roman"/>
          <w:b/>
          <w:bCs/>
          <w:sz w:val="28"/>
          <w:szCs w:val="28"/>
        </w:rPr>
        <w:t>“Садко”.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Из русского былин</w:t>
      </w:r>
      <w:r>
        <w:rPr>
          <w:rFonts w:eastAsia="Times New Roman"/>
          <w:b/>
          <w:bCs/>
          <w:sz w:val="28"/>
          <w:szCs w:val="28"/>
        </w:rPr>
        <w:t>ного сказа.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Наблюдение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народного творчества. Знакомство с народным былинным сказом “Садко”.</w:t>
      </w:r>
    </w:p>
    <w:p w:rsidR="006D65B7" w:rsidRDefault="006D65B7">
      <w:pPr>
        <w:spacing w:line="37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5060" w:right="12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9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Звучащие картины.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Разыграй песню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Народные музыкальные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традиции Отечества. Музыкальные инструменты. </w:t>
      </w:r>
      <w:r>
        <w:rPr>
          <w:rFonts w:eastAsia="Times New Roman"/>
          <w:i/>
          <w:iCs/>
          <w:sz w:val="28"/>
          <w:szCs w:val="28"/>
        </w:rPr>
        <w:t>Региональные музыкальные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традиции. </w:t>
      </w:r>
      <w:r>
        <w:rPr>
          <w:rFonts w:eastAsia="Times New Roman"/>
          <w:sz w:val="28"/>
          <w:szCs w:val="28"/>
        </w:rPr>
        <w:t>Народная и профессион</w:t>
      </w:r>
      <w:r>
        <w:rPr>
          <w:rFonts w:eastAsia="Times New Roman"/>
          <w:sz w:val="28"/>
          <w:szCs w:val="28"/>
        </w:rPr>
        <w:t>альная музыка.</w:t>
      </w:r>
    </w:p>
    <w:p w:rsidR="006D65B7" w:rsidRDefault="006D65B7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420"/>
        <w:gridCol w:w="1120"/>
        <w:gridCol w:w="1720"/>
        <w:gridCol w:w="1140"/>
        <w:gridCol w:w="1760"/>
        <w:gridCol w:w="1820"/>
        <w:gridCol w:w="1760"/>
        <w:gridCol w:w="1440"/>
        <w:gridCol w:w="20"/>
      </w:tblGrid>
      <w:tr w:rsidR="006D65B7">
        <w:trPr>
          <w:trHeight w:val="322"/>
        </w:trPr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10.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 “Пришло</w:t>
            </w:r>
          </w:p>
        </w:tc>
        <w:tc>
          <w:tcPr>
            <w:tcW w:w="176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Рождество,</w:t>
            </w:r>
          </w:p>
        </w:tc>
        <w:tc>
          <w:tcPr>
            <w:tcW w:w="182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начинается</w:t>
            </w:r>
          </w:p>
        </w:tc>
        <w:tc>
          <w:tcPr>
            <w:tcW w:w="176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торжество”.</w:t>
            </w:r>
          </w:p>
        </w:tc>
        <w:tc>
          <w:tcPr>
            <w:tcW w:w="14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в творчестве композиторов.</w:t>
            </w:r>
          </w:p>
        </w:tc>
        <w:tc>
          <w:tcPr>
            <w:tcW w:w="1820" w:type="dxa"/>
            <w:vAlign w:val="bottom"/>
          </w:tcPr>
          <w:p w:rsidR="006D65B7" w:rsidRDefault="00893A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с</w:t>
            </w:r>
          </w:p>
        </w:tc>
        <w:tc>
          <w:tcPr>
            <w:tcW w:w="1760" w:type="dxa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сюжетом  о</w:t>
            </w:r>
          </w:p>
        </w:tc>
        <w:tc>
          <w:tcPr>
            <w:tcW w:w="1440" w:type="dxa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рождении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Иисуса   Христа   и   народными   обычаями   празднования   церковного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праздника  -</w:t>
            </w:r>
            <w:r>
              <w:rPr>
                <w:rFonts w:eastAsia="Times New Roman"/>
                <w:sz w:val="28"/>
                <w:szCs w:val="28"/>
              </w:rPr>
              <w:t xml:space="preserve"> Рождества  Христова.</w:t>
            </w: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6D65B7" w:rsidRDefault="00893A9A">
            <w:pPr>
              <w:spacing w:line="30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 и ты</w:t>
            </w:r>
          </w:p>
        </w:tc>
        <w:tc>
          <w:tcPr>
            <w:tcW w:w="1120" w:type="dxa"/>
            <w:vAlign w:val="bottom"/>
          </w:tcPr>
          <w:p w:rsidR="006D65B7" w:rsidRDefault="00893A9A">
            <w:pPr>
              <w:spacing w:line="306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20" w:type="dxa"/>
            <w:vAlign w:val="bottom"/>
          </w:tcPr>
          <w:p w:rsidR="006D65B7" w:rsidRDefault="00893A9A">
            <w:pPr>
              <w:spacing w:line="30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1</w:t>
            </w:r>
          </w:p>
        </w:tc>
        <w:tc>
          <w:tcPr>
            <w:tcW w:w="1140" w:type="dxa"/>
            <w:vAlign w:val="bottom"/>
          </w:tcPr>
          <w:p w:rsidR="006D65B7" w:rsidRDefault="00893A9A">
            <w:pPr>
              <w:spacing w:line="30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Край,</w:t>
            </w:r>
          </w:p>
        </w:tc>
        <w:tc>
          <w:tcPr>
            <w:tcW w:w="6780" w:type="dxa"/>
            <w:gridSpan w:val="4"/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  котором  ты  живешь.  </w:t>
            </w:r>
            <w:r>
              <w:rPr>
                <w:rFonts w:eastAsia="Times New Roman"/>
                <w:sz w:val="28"/>
                <w:szCs w:val="28"/>
              </w:rPr>
              <w:t>Сочинения  отечественных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6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Край, в котором ты</w:t>
            </w:r>
          </w:p>
        </w:tc>
        <w:tc>
          <w:tcPr>
            <w:tcW w:w="1120" w:type="dxa"/>
            <w:vMerge w:val="restart"/>
            <w:vAlign w:val="bottom"/>
          </w:tcPr>
          <w:p w:rsidR="006D65B7" w:rsidRDefault="00893A9A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6440" w:type="dxa"/>
            <w:gridSpan w:val="4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  о  Родине.  Отношение   к   Родине,</w:t>
            </w:r>
          </w:p>
        </w:tc>
        <w:tc>
          <w:tcPr>
            <w:tcW w:w="320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   природе,   людям,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780" w:type="dxa"/>
            <w:gridSpan w:val="2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живешь.</w:t>
            </w:r>
          </w:p>
        </w:tc>
        <w:tc>
          <w:tcPr>
            <w:tcW w:w="11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gridSpan w:val="4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7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6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Поэт,</w:t>
            </w:r>
            <w:r>
              <w:rPr>
                <w:rFonts w:eastAsia="Times New Roman"/>
                <w:sz w:val="28"/>
                <w:szCs w:val="28"/>
              </w:rPr>
              <w:t xml:space="preserve"> художник,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культуре,  традициям  и  обычаям.</w:t>
            </w: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780" w:type="dxa"/>
            <w:gridSpan w:val="2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6D65B7" w:rsidRDefault="00893A9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2</w:t>
            </w:r>
          </w:p>
        </w:tc>
        <w:tc>
          <w:tcPr>
            <w:tcW w:w="7920" w:type="dxa"/>
            <w:gridSpan w:val="5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Поэт, художник,  композитор. </w:t>
            </w:r>
            <w:r>
              <w:rPr>
                <w:rFonts w:eastAsia="Times New Roman"/>
                <w:sz w:val="28"/>
                <w:szCs w:val="28"/>
              </w:rPr>
              <w:t>Звучание окружающей жизни,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360" w:type="dxa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утра.  Музыка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gridSpan w:val="5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780" w:type="dxa"/>
            <w:gridSpan w:val="2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вечера.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природы, настроений,</w:t>
            </w:r>
          </w:p>
        </w:tc>
        <w:tc>
          <w:tcPr>
            <w:tcW w:w="6780" w:type="dxa"/>
            <w:gridSpan w:val="4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 и характера человека. Рождение музыки как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6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4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естественное проявление человеческого состояния.</w:t>
            </w: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60" w:type="dxa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42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Разыграй  сказку (“Баба-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440" w:type="dxa"/>
            <w:gridSpan w:val="4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6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780" w:type="dxa"/>
            <w:gridSpan w:val="2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Яга”,  русская народная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589632;visibility:visible;mso-wrap-distance-left:0;mso-wrap-distance-right:0;mso-position-horizontal-relative:text;mso-position-vertical-relative:text" from="0,.55pt" to="726.65pt,.55pt" o:allowincell="f" strokeweight=".48pt"/>
        </w:pict>
      </w:r>
    </w:p>
    <w:p w:rsidR="006D65B7" w:rsidRDefault="006D65B7">
      <w:pPr>
        <w:sectPr w:rsidR="006D65B7">
          <w:pgSz w:w="16840" w:h="11904" w:orient="landscape"/>
          <w:pgMar w:top="1011" w:right="978" w:bottom="350" w:left="1320" w:header="0" w:footer="0" w:gutter="0"/>
          <w:cols w:space="720" w:equalWidth="0">
            <w:col w:w="14540"/>
          </w:cols>
        </w:sectPr>
      </w:pPr>
    </w:p>
    <w:p w:rsidR="006D65B7" w:rsidRDefault="006D65B7">
      <w:pPr>
        <w:ind w:left="4"/>
        <w:rPr>
          <w:sz w:val="20"/>
          <w:szCs w:val="20"/>
        </w:rPr>
      </w:pPr>
      <w:r w:rsidRPr="006D65B7">
        <w:rPr>
          <w:rFonts w:eastAsia="Times New Roman"/>
          <w:sz w:val="28"/>
          <w:szCs w:val="28"/>
        </w:rPr>
        <w:lastRenderedPageBreak/>
        <w:pict>
          <v:line id="Shape 13" o:spid="_x0000_s1038" style="position:absolute;left:0;text-align:left;z-index:251590656;visibility:visible;mso-wrap-distance-left:0;mso-wrap-distance-right:0;mso-position-horizontal-relative:page;mso-position-vertical-relative:page" from="66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14" o:spid="_x0000_s1039" style="position:absolute;left:0;text-align:left;z-index:251591680;visibility:visible;mso-wrap-distance-left:0;mso-wrap-distance-right:0;mso-position-horizontal-relative:page;mso-position-vertical-relative:page" from="66.25pt,49.7pt" to="66.25pt,533.7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15" o:spid="_x0000_s1040" style="position:absolute;left:0;text-align:left;z-index:251592704;visibility:visible;mso-wrap-distance-left:0;mso-wrap-distance-right:0;mso-position-horizontal-relative:page;mso-position-vertical-relative:page" from="258.75pt,49.7pt" to="258.75pt,533.7pt" o:allowincell="f" strokeweight=".48pt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сказка)</w:t>
      </w:r>
    </w:p>
    <w:p w:rsidR="006D65B7" w:rsidRDefault="006D65B7">
      <w:pPr>
        <w:spacing w:line="15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2"/>
        </w:numPr>
        <w:tabs>
          <w:tab w:val="left" w:pos="287"/>
        </w:tabs>
        <w:spacing w:line="234" w:lineRule="auto"/>
        <w:ind w:left="4" w:right="98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каждого свой музыкальный инструмент.</w:t>
      </w:r>
    </w:p>
    <w:p w:rsidR="006D65B7" w:rsidRDefault="00893A9A">
      <w:pPr>
        <w:numPr>
          <w:ilvl w:val="0"/>
          <w:numId w:val="22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“Музы  не  молчали”.</w:t>
      </w:r>
    </w:p>
    <w:p w:rsidR="006D65B7" w:rsidRDefault="00893A9A">
      <w:pPr>
        <w:numPr>
          <w:ilvl w:val="0"/>
          <w:numId w:val="22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Мамин праздник</w:t>
      </w:r>
    </w:p>
    <w:p w:rsidR="006D65B7" w:rsidRDefault="006D65B7">
      <w:pPr>
        <w:spacing w:line="14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2"/>
        </w:numPr>
        <w:tabs>
          <w:tab w:val="left" w:pos="287"/>
        </w:tabs>
        <w:spacing w:line="236" w:lineRule="auto"/>
        <w:ind w:left="4" w:right="16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Музыкальные инструменты. Оценка результатов</w:t>
      </w:r>
    </w:p>
    <w:p w:rsidR="006D65B7" w:rsidRDefault="00893A9A">
      <w:pPr>
        <w:numPr>
          <w:ilvl w:val="0"/>
          <w:numId w:val="22"/>
        </w:numPr>
        <w:tabs>
          <w:tab w:val="left" w:pos="424"/>
        </w:tabs>
        <w:ind w:left="424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Чудесная лютня</w:t>
      </w:r>
    </w:p>
    <w:p w:rsidR="006D65B7" w:rsidRDefault="00893A9A">
      <w:pPr>
        <w:numPr>
          <w:ilvl w:val="0"/>
          <w:numId w:val="22"/>
        </w:numPr>
        <w:tabs>
          <w:tab w:val="left" w:pos="424"/>
        </w:tabs>
        <w:ind w:left="424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  в  цирке.</w:t>
      </w:r>
    </w:p>
    <w:p w:rsidR="006D65B7" w:rsidRDefault="006D65B7">
      <w:pPr>
        <w:spacing w:line="4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2"/>
        </w:numPr>
        <w:tabs>
          <w:tab w:val="left" w:pos="424"/>
        </w:tabs>
        <w:ind w:left="424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Дом, который звучит.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2"/>
        </w:numPr>
        <w:tabs>
          <w:tab w:val="left" w:pos="427"/>
        </w:tabs>
        <w:spacing w:line="234" w:lineRule="auto"/>
        <w:ind w:left="4" w:right="7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Опера-сказка «Ничего на свете лучше нет”.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2"/>
        </w:numPr>
        <w:tabs>
          <w:tab w:val="left" w:pos="427"/>
        </w:tabs>
        <w:spacing w:line="247" w:lineRule="auto"/>
        <w:ind w:left="4" w:right="600" w:hanging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Афиша. Программа. Музыкальная прогулка по выставке. Оценка достижений</w:t>
      </w:r>
    </w:p>
    <w:p w:rsidR="006D65B7" w:rsidRDefault="006D65B7">
      <w:pPr>
        <w:spacing w:line="6" w:lineRule="exact"/>
        <w:rPr>
          <w:rFonts w:eastAsia="Times New Roman"/>
          <w:sz w:val="27"/>
          <w:szCs w:val="27"/>
        </w:rPr>
      </w:pPr>
    </w:p>
    <w:p w:rsidR="006D65B7" w:rsidRDefault="00893A9A">
      <w:pPr>
        <w:numPr>
          <w:ilvl w:val="0"/>
          <w:numId w:val="22"/>
        </w:numPr>
        <w:tabs>
          <w:tab w:val="left" w:pos="499"/>
        </w:tabs>
        <w:spacing w:line="236" w:lineRule="auto"/>
        <w:ind w:left="4" w:right="66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Легко ли стать музыкантом </w:t>
      </w:r>
      <w:r>
        <w:rPr>
          <w:rFonts w:eastAsia="Times New Roman"/>
          <w:sz w:val="28"/>
          <w:szCs w:val="28"/>
        </w:rPr>
        <w:t>Заключительный урок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spacing w:line="356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3. </w:t>
      </w:r>
      <w:r>
        <w:rPr>
          <w:rFonts w:eastAsia="Times New Roman"/>
          <w:b/>
          <w:bCs/>
          <w:sz w:val="28"/>
          <w:szCs w:val="28"/>
        </w:rPr>
        <w:t>Музыка утра.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Музыка вечера.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образная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природа музыкального искусства. Выразительность и изобразительность в музыке. Контраст музыкальных произведений, которые рисуют картину утра.</w:t>
      </w:r>
      <w:r>
        <w:rPr>
          <w:rFonts w:eastAsia="Times New Roman"/>
          <w:sz w:val="28"/>
          <w:szCs w:val="28"/>
        </w:rPr>
        <w:t xml:space="preserve"> У музыки есть удивительное свойство - без слов передавать чувства, мысли, характер человека, состояние природы.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593728;visibility:visible;mso-wrap-distance-left:0;mso-wrap-distance-right:0" from="-5.2pt,-120.25pt" to="-5.2pt,363.7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594752;visibility:visible;mso-wrap-distance-left:0;mso-wrap-distance-right:0" from="473.45pt,-120.25pt" to="473.45pt,363.75pt" o:allowincell="f" strokeweight=".16931mm"/>
        </w:pict>
      </w:r>
    </w:p>
    <w:p w:rsidR="006D65B7" w:rsidRDefault="006D65B7">
      <w:pPr>
        <w:spacing w:line="7" w:lineRule="exact"/>
        <w:rPr>
          <w:sz w:val="20"/>
          <w:szCs w:val="20"/>
        </w:rPr>
      </w:pPr>
    </w:p>
    <w:p w:rsidR="006D65B7" w:rsidRDefault="00893A9A">
      <w:pPr>
        <w:spacing w:line="391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 </w:t>
      </w:r>
      <w:r>
        <w:rPr>
          <w:rFonts w:eastAsia="Times New Roman"/>
          <w:b/>
          <w:bCs/>
          <w:sz w:val="28"/>
          <w:szCs w:val="28"/>
        </w:rPr>
        <w:t>Музыкальные портреты.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Выразительность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изобразительность в музыке. Интонации музыкальные и речевые. Сходство и различие.</w:t>
      </w:r>
    </w:p>
    <w:p w:rsidR="006D65B7" w:rsidRDefault="006D65B7">
      <w:pPr>
        <w:spacing w:line="390" w:lineRule="exact"/>
        <w:rPr>
          <w:sz w:val="20"/>
          <w:szCs w:val="20"/>
        </w:rPr>
      </w:pPr>
    </w:p>
    <w:p w:rsidR="006D65B7" w:rsidRDefault="00893A9A">
      <w:pPr>
        <w:tabs>
          <w:tab w:val="left" w:pos="3060"/>
          <w:tab w:val="left" w:pos="834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 . </w:t>
      </w:r>
      <w:r>
        <w:rPr>
          <w:rFonts w:eastAsia="Times New Roman"/>
          <w:b/>
          <w:bCs/>
          <w:sz w:val="28"/>
          <w:szCs w:val="28"/>
        </w:rPr>
        <w:t>Разыграй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сказку  (“Баба-Яга”,  русская народная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сказка).</w:t>
      </w:r>
    </w:p>
    <w:p w:rsidR="006D65B7" w:rsidRDefault="006D65B7">
      <w:pPr>
        <w:spacing w:line="153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Наблюдение народного творчества. Музыкальный и поэтический фольклор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России: игры – драматизации.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406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6  . </w:t>
      </w:r>
      <w:r>
        <w:rPr>
          <w:rFonts w:eastAsia="Times New Roman"/>
          <w:b/>
          <w:bCs/>
          <w:sz w:val="28"/>
          <w:szCs w:val="28"/>
        </w:rPr>
        <w:t>У  каждого  свой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музыкальный  инструмент .</w:t>
      </w:r>
      <w:r>
        <w:rPr>
          <w:rFonts w:eastAsia="Times New Roman"/>
          <w:sz w:val="28"/>
          <w:szCs w:val="28"/>
        </w:rPr>
        <w:t>Музыкальные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tabs>
          <w:tab w:val="left" w:pos="1920"/>
          <w:tab w:val="left" w:pos="3320"/>
          <w:tab w:val="left" w:pos="4340"/>
          <w:tab w:val="left" w:pos="5440"/>
          <w:tab w:val="left" w:pos="7200"/>
          <w:tab w:val="left" w:pos="83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инструменты.</w:t>
      </w:r>
      <w:r>
        <w:rPr>
          <w:rFonts w:eastAsia="Times New Roman"/>
          <w:sz w:val="28"/>
          <w:szCs w:val="28"/>
        </w:rPr>
        <w:tab/>
        <w:t>Волынка,</w:t>
      </w:r>
      <w:r>
        <w:rPr>
          <w:rFonts w:eastAsia="Times New Roman"/>
          <w:sz w:val="28"/>
          <w:szCs w:val="28"/>
        </w:rPr>
        <w:tab/>
        <w:t>дудка,</w:t>
      </w:r>
      <w:r>
        <w:rPr>
          <w:rFonts w:eastAsia="Times New Roman"/>
          <w:sz w:val="28"/>
          <w:szCs w:val="28"/>
        </w:rPr>
        <w:tab/>
        <w:t>рожок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ab/>
        <w:t>фортепиано,</w:t>
      </w:r>
      <w:r>
        <w:rPr>
          <w:rFonts w:eastAsia="Times New Roman"/>
          <w:sz w:val="28"/>
          <w:szCs w:val="28"/>
        </w:rPr>
        <w:tab/>
        <w:t>солист,</w:t>
      </w:r>
      <w:r>
        <w:rPr>
          <w:rFonts w:eastAsia="Times New Roman"/>
          <w:sz w:val="28"/>
          <w:szCs w:val="28"/>
        </w:rPr>
        <w:tab/>
        <w:t>оркестр.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1900"/>
          <w:tab w:val="left" w:pos="2560"/>
          <w:tab w:val="left" w:pos="4200"/>
          <w:tab w:val="left" w:pos="5560"/>
          <w:tab w:val="left" w:pos="73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внешним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видом,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тембрами,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выразительными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возможностями музыкальных инструментов</w:t>
      </w:r>
    </w:p>
    <w:p w:rsidR="006D65B7" w:rsidRDefault="006D65B7">
      <w:pPr>
        <w:spacing w:line="179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7 . </w:t>
      </w:r>
      <w:r>
        <w:rPr>
          <w:rFonts w:eastAsia="Times New Roman"/>
          <w:b/>
          <w:bCs/>
          <w:sz w:val="28"/>
          <w:szCs w:val="28"/>
        </w:rPr>
        <w:t>«Музы не молчали».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Обобщенное представление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исторического прошлого в музыкальных образах. Тема защиты Отечества.</w:t>
      </w:r>
      <w:r>
        <w:rPr>
          <w:rFonts w:eastAsia="Times New Roman"/>
          <w:sz w:val="28"/>
          <w:szCs w:val="28"/>
        </w:rPr>
        <w:t xml:space="preserve"> Подвиги народа в произведениях художников, поэтов, композиторов. Память и памятник - общность в родственных словах. Память о полководцах, русских воинах, солдатах, о событиях трудных дней испытаний и тревог,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595776;visibility:visible;mso-wrap-distance-left:0;mso-wrap-distance-right:0" from="-252.95pt,1.15pt" to="473.65pt,1.1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1098" w:bottom="694" w:left="1436" w:header="0" w:footer="0" w:gutter="0"/>
          <w:cols w:num="2" w:space="720" w:equalWidth="0">
            <w:col w:w="4224" w:space="720"/>
            <w:col w:w="9360"/>
          </w:cols>
        </w:sectPr>
      </w:pPr>
    </w:p>
    <w:p w:rsidR="006D65B7" w:rsidRDefault="006D65B7">
      <w:pPr>
        <w:tabs>
          <w:tab w:val="left" w:pos="7300"/>
          <w:tab w:val="left" w:pos="7900"/>
          <w:tab w:val="left" w:pos="10020"/>
          <w:tab w:val="left" w:pos="11360"/>
          <w:tab w:val="left" w:pos="12820"/>
        </w:tabs>
        <w:ind w:left="4940"/>
        <w:rPr>
          <w:sz w:val="20"/>
          <w:szCs w:val="20"/>
        </w:rPr>
      </w:pPr>
      <w:r w:rsidRPr="006D65B7">
        <w:rPr>
          <w:rFonts w:eastAsia="Times New Roman"/>
          <w:sz w:val="28"/>
          <w:szCs w:val="28"/>
        </w:rPr>
        <w:lastRenderedPageBreak/>
        <w:pict>
          <v:line id="Shape 19" o:spid="_x0000_s1044" style="position:absolute;left:0;text-align:left;z-index:251596800;visibility:visible;mso-wrap-distance-left:0;mso-wrap-distance-right:0;mso-position-horizontal-relative:page;mso-position-vertical-relative:page" from="66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20" o:spid="_x0000_s1045" style="position:absolute;left:0;text-align:left;z-index:251597824;visibility:visible;mso-wrap-distance-left:0;mso-wrap-distance-right:0;mso-position-horizontal-relative:page;mso-position-vertical-relative:page" from="66.25pt,49.7pt" to="66.25pt,533.7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21" o:spid="_x0000_s1046" style="position:absolute;left:0;text-align:left;z-index:251598848;visibility:visible;mso-wrap-distance-left:0;mso-wrap-distance-right:0;mso-position-horizontal-relative:page;mso-position-vertical-relative:page" from="258.75pt,49.7pt" to="258.75pt,533.7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22" o:spid="_x0000_s1047" style="position:absolute;left:0;text-align:left;z-index:251599872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23" o:spid="_x0000_s1048" style="position:absolute;left:0;text-align:left;z-index:251600896;visibility:visible;mso-wrap-distance-left:0;mso-wrap-distance-right:0;mso-position-horizontal-relative:page;mso-position-vertical-relative:page" from="792.45pt,49.7pt" to="792.4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сохраняющ</w:t>
      </w:r>
      <w:r w:rsidR="00893A9A">
        <w:rPr>
          <w:rFonts w:eastAsia="Times New Roman"/>
          <w:sz w:val="28"/>
          <w:szCs w:val="28"/>
        </w:rPr>
        <w:t>ихся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sz w:val="28"/>
          <w:szCs w:val="28"/>
        </w:rPr>
        <w:t>в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sz w:val="28"/>
          <w:szCs w:val="28"/>
        </w:rPr>
        <w:t>народных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sz w:val="28"/>
          <w:szCs w:val="28"/>
        </w:rPr>
        <w:t>песнях,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sz w:val="28"/>
          <w:szCs w:val="28"/>
        </w:rPr>
        <w:t>образах,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sz w:val="28"/>
          <w:szCs w:val="28"/>
        </w:rPr>
        <w:t>созданными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4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композиторами. Музыкальные  памятники  защитникам  Отечества.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6300"/>
          <w:tab w:val="left" w:pos="6700"/>
          <w:tab w:val="left" w:pos="7820"/>
          <w:tab w:val="left" w:pos="9280"/>
          <w:tab w:val="left" w:pos="10780"/>
          <w:tab w:val="left" w:pos="11380"/>
          <w:tab w:val="left" w:pos="12920"/>
        </w:tabs>
        <w:ind w:left="55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8.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Мамин</w:t>
      </w:r>
      <w:r>
        <w:rPr>
          <w:rFonts w:eastAsia="Times New Roman"/>
          <w:b/>
          <w:bCs/>
          <w:sz w:val="28"/>
          <w:szCs w:val="28"/>
        </w:rPr>
        <w:tab/>
        <w:t>праздник.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Интонация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внутреннее</w:t>
      </w:r>
      <w:r>
        <w:rPr>
          <w:rFonts w:eastAsia="Times New Roman"/>
          <w:sz w:val="28"/>
          <w:szCs w:val="28"/>
        </w:rPr>
        <w:tab/>
        <w:t>озвученное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4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состояние, выражение эмоций и отражение мыслей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tabs>
          <w:tab w:val="left" w:pos="6420"/>
          <w:tab w:val="left" w:pos="6900"/>
          <w:tab w:val="left" w:pos="7320"/>
          <w:tab w:val="left" w:pos="7920"/>
          <w:tab w:val="left" w:pos="8320"/>
          <w:tab w:val="left" w:pos="10480"/>
          <w:tab w:val="left" w:pos="12600"/>
        </w:tabs>
        <w:ind w:left="55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ab/>
        <w:t>10</w:t>
      </w:r>
      <w:r>
        <w:rPr>
          <w:rFonts w:eastAsia="Times New Roman"/>
          <w:b/>
          <w:bCs/>
          <w:i/>
          <w:iCs/>
          <w:sz w:val="28"/>
          <w:szCs w:val="28"/>
        </w:rPr>
        <w:tab/>
        <w:t>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Музыкальные</w:t>
      </w:r>
      <w:r>
        <w:rPr>
          <w:rFonts w:eastAsia="Times New Roman"/>
          <w:b/>
          <w:bCs/>
          <w:sz w:val="28"/>
          <w:szCs w:val="28"/>
        </w:rPr>
        <w:tab/>
        <w:t>инструменты.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Музыкальные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8240"/>
          <w:tab w:val="left" w:pos="8560"/>
          <w:tab w:val="left" w:pos="9840"/>
          <w:tab w:val="left" w:pos="10840"/>
          <w:tab w:val="left" w:pos="12260"/>
        </w:tabs>
        <w:ind w:left="4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инструменты. Знакомство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внешним</w:t>
      </w:r>
      <w:r>
        <w:rPr>
          <w:rFonts w:eastAsia="Times New Roman"/>
          <w:sz w:val="28"/>
          <w:szCs w:val="28"/>
        </w:rPr>
        <w:tab/>
        <w:t>видом,</w:t>
      </w:r>
      <w:r>
        <w:rPr>
          <w:rFonts w:eastAsia="Times New Roman"/>
          <w:sz w:val="28"/>
          <w:szCs w:val="28"/>
        </w:rPr>
        <w:tab/>
        <w:t>тембрами,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выразительными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49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возможностями музыкальных инструментов (лютня, клавесин). Сопоставление звучания произведений, исполняемых на клавесине и фортепиано, лютне и гитаре.</w:t>
      </w:r>
    </w:p>
    <w:p w:rsidR="006D65B7" w:rsidRDefault="006D65B7">
      <w:pPr>
        <w:spacing w:line="21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494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11. </w:t>
      </w:r>
      <w:r>
        <w:rPr>
          <w:rFonts w:eastAsia="Times New Roman"/>
          <w:b/>
          <w:bCs/>
          <w:sz w:val="28"/>
          <w:szCs w:val="28"/>
        </w:rPr>
        <w:t>Музыка в цирке.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Обобщенное представление об основных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образно-эмоциональных сферах музыки и о многообразии музыкальных жанров. Песня, танец, марш и их разновидности.</w:t>
      </w:r>
    </w:p>
    <w:p w:rsidR="006D65B7" w:rsidRDefault="006D65B7">
      <w:pPr>
        <w:spacing w:line="22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494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12. </w:t>
      </w:r>
      <w:r>
        <w:rPr>
          <w:rFonts w:eastAsia="Times New Roman"/>
          <w:b/>
          <w:bCs/>
          <w:sz w:val="28"/>
          <w:szCs w:val="28"/>
        </w:rPr>
        <w:t>Дом,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который звучит.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Обобщенное представление об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основных образно-эмоциональных сферах музыки и о</w:t>
      </w:r>
      <w:r>
        <w:rPr>
          <w:rFonts w:eastAsia="Times New Roman"/>
          <w:sz w:val="28"/>
          <w:szCs w:val="28"/>
        </w:rPr>
        <w:t xml:space="preserve"> многообразии музыкальных жанров. Опера, балет. Песенность, танцевальность, маршевость.</w:t>
      </w:r>
    </w:p>
    <w:p w:rsidR="006D65B7" w:rsidRDefault="006D65B7">
      <w:pPr>
        <w:spacing w:line="25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494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13. </w:t>
      </w:r>
      <w:r>
        <w:rPr>
          <w:rFonts w:eastAsia="Times New Roman"/>
          <w:b/>
          <w:bCs/>
          <w:sz w:val="28"/>
          <w:szCs w:val="28"/>
        </w:rPr>
        <w:t>Опера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сказка.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Опера..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Песенность,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танцевальность,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маршевость. Различные виды музыки: вокальная, инструментальная; сольная, хоровая, оркестровая. Детальное з</w:t>
      </w:r>
      <w:r>
        <w:rPr>
          <w:rFonts w:eastAsia="Times New Roman"/>
          <w:sz w:val="28"/>
          <w:szCs w:val="28"/>
        </w:rPr>
        <w:t>накомство с хорами из детских опер. Персонажи опер имеют свои яркие музыкальные характеристики –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01920;visibility:visible;mso-wrap-distance-left:0;mso-wrap-distance-right:0" from="-5.95pt,1.1pt" to="720.65pt,1.1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1098" w:bottom="692" w:left="1440" w:header="0" w:footer="0" w:gutter="0"/>
          <w:cols w:space="720" w:equalWidth="0">
            <w:col w:w="14300"/>
          </w:cols>
        </w:sectPr>
      </w:pPr>
    </w:p>
    <w:p w:rsidR="006D65B7" w:rsidRDefault="006D65B7">
      <w:pPr>
        <w:ind w:left="4940"/>
        <w:rPr>
          <w:sz w:val="20"/>
          <w:szCs w:val="20"/>
        </w:rPr>
      </w:pPr>
      <w:r w:rsidRPr="006D65B7">
        <w:rPr>
          <w:rFonts w:eastAsia="Times New Roman"/>
          <w:sz w:val="28"/>
          <w:szCs w:val="28"/>
        </w:rPr>
        <w:lastRenderedPageBreak/>
        <w:pict>
          <v:line id="Shape 25" o:spid="_x0000_s1050" style="position:absolute;left:0;text-align:left;z-index:251602944;visibility:visible;mso-wrap-distance-left:0;mso-wrap-distance-right:0;mso-position-horizontal-relative:page;mso-position-vertical-relative:page" from="66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26" o:spid="_x0000_s1051" style="position:absolute;left:0;text-align:left;z-index:251603968;visibility:visible;mso-wrap-distance-left:0;mso-wrap-distance-right:0;mso-position-horizontal-relative:page;mso-position-vertical-relative:page" from="66.25pt,49.7pt" to="66.25pt,316.4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27" o:spid="_x0000_s1052" style="position:absolute;left:0;text-align:left;z-index:251604992;visibility:visible;mso-wrap-distance-left:0;mso-wrap-distance-right:0;mso-position-horizontal-relative:page;mso-position-vertical-relative:page" from="258.75pt,49.7pt" to="258.75pt,316.4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28" o:spid="_x0000_s1053" style="position:absolute;left:0;text-align:left;z-index:251606016;visibility:visible;mso-wrap-distance-left:0;mso-wrap-distance-right:0;mso-position-horizontal-relative:page;mso-position-vertical-relative:page" from="313.75pt,49.7pt" to="313.75pt,316.4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29" o:spid="_x0000_s1054" style="position:absolute;left:0;text-align:left;z-index:251607040;visibility:visible;mso-wrap-distance-left:0;mso-wrap-distance-right:0;mso-position-horizontal-relative:page;mso-position-vertical-relative:page" from="792.45pt,49.7pt" to="792.45pt,316.4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мелодии-темы.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0" w:lineRule="auto"/>
        <w:ind w:left="4940" w:right="12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28. </w:t>
      </w:r>
      <w:r>
        <w:rPr>
          <w:rFonts w:eastAsia="Times New Roman"/>
          <w:b/>
          <w:bCs/>
          <w:sz w:val="28"/>
          <w:szCs w:val="28"/>
        </w:rPr>
        <w:t>“Ничего на свете лучше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 для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детей:</w:t>
      </w:r>
      <w:r>
        <w:rPr>
          <w:rFonts w:eastAsia="Times New Roman"/>
          <w:i/>
          <w:iCs/>
          <w:sz w:val="28"/>
          <w:szCs w:val="28"/>
        </w:rPr>
        <w:t>мультфильмы.</w:t>
      </w:r>
      <w:r>
        <w:rPr>
          <w:rFonts w:eastAsia="Times New Roman"/>
          <w:sz w:val="28"/>
          <w:szCs w:val="28"/>
        </w:rPr>
        <w:t>Музыка, написанная специально для мультфильмов.</w:t>
      </w:r>
    </w:p>
    <w:p w:rsidR="006D65B7" w:rsidRDefault="006D65B7">
      <w:pPr>
        <w:spacing w:line="31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494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</w:t>
      </w:r>
      <w:r>
        <w:rPr>
          <w:rFonts w:eastAsia="Times New Roman"/>
          <w:sz w:val="28"/>
          <w:szCs w:val="28"/>
        </w:rPr>
        <w:t>бимые мультфильмы и музыка, которая звучит повседневно в нашей жизни. Знакомство с фрагментами музыкальной фантазии Г.Гладкова «Бременские музыканты».</w:t>
      </w:r>
    </w:p>
    <w:p w:rsidR="006D65B7" w:rsidRDefault="006D65B7">
      <w:pPr>
        <w:spacing w:line="29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4940" w:right="12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14-15 .</w:t>
      </w:r>
      <w:r>
        <w:rPr>
          <w:rFonts w:eastAsia="Times New Roman"/>
          <w:b/>
          <w:bCs/>
          <w:sz w:val="28"/>
          <w:szCs w:val="28"/>
        </w:rPr>
        <w:t>Афиша.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Программа Легко ли быть музыкантом.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Итоговый коллективный творческий проект. </w:t>
      </w:r>
      <w:r>
        <w:rPr>
          <w:rFonts w:eastAsia="Times New Roman"/>
          <w:sz w:val="28"/>
          <w:szCs w:val="28"/>
        </w:rPr>
        <w:t>Обобщение музыкальных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впечатлений первоклассников за 4 четверть и год. Составление афиши и программы концерта. Исполнение выученных и полюбившихся песен всего учебного года. </w:t>
      </w:r>
      <w:r>
        <w:rPr>
          <w:rFonts w:eastAsia="Times New Roman"/>
          <w:b/>
          <w:bCs/>
          <w:sz w:val="28"/>
          <w:szCs w:val="28"/>
        </w:rPr>
        <w:t>Итоговый коллективный творческий проект.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08064;visibility:visible;mso-wrap-distance-left:0;mso-wrap-distance-right:0" from="-5.95pt,1.2pt" to="720.65pt,1.2pt" o:allowincell="f" strokeweight=".48pt"/>
        </w:pict>
      </w:r>
    </w:p>
    <w:p w:rsidR="006D65B7" w:rsidRDefault="006D65B7">
      <w:pPr>
        <w:spacing w:line="376" w:lineRule="exact"/>
        <w:rPr>
          <w:sz w:val="20"/>
          <w:szCs w:val="20"/>
        </w:rPr>
      </w:pPr>
    </w:p>
    <w:p w:rsidR="006D65B7" w:rsidRDefault="00893A9A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 (33</w:t>
      </w:r>
      <w:r>
        <w:rPr>
          <w:rFonts w:eastAsia="Times New Roman"/>
          <w:b/>
          <w:bCs/>
          <w:sz w:val="28"/>
          <w:szCs w:val="28"/>
        </w:rPr>
        <w:t xml:space="preserve"> часа)</w:t>
      </w:r>
    </w:p>
    <w:p w:rsidR="006D65B7" w:rsidRDefault="006D65B7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520"/>
        <w:gridCol w:w="1100"/>
        <w:gridCol w:w="1420"/>
        <w:gridCol w:w="1600"/>
        <w:gridCol w:w="1880"/>
        <w:gridCol w:w="1660"/>
        <w:gridCol w:w="360"/>
        <w:gridCol w:w="1540"/>
        <w:gridCol w:w="30"/>
      </w:tblGrid>
      <w:tr w:rsidR="006D65B7">
        <w:trPr>
          <w:trHeight w:val="329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25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1420" w:type="dxa"/>
            <w:vAlign w:val="bottom"/>
          </w:tcPr>
          <w:p w:rsidR="006D65B7" w:rsidRDefault="006D65B7"/>
        </w:tc>
        <w:tc>
          <w:tcPr>
            <w:tcW w:w="1600" w:type="dxa"/>
            <w:vAlign w:val="bottom"/>
          </w:tcPr>
          <w:p w:rsidR="006D65B7" w:rsidRDefault="006D65B7"/>
        </w:tc>
        <w:tc>
          <w:tcPr>
            <w:tcW w:w="1880" w:type="dxa"/>
            <w:vAlign w:val="bottom"/>
          </w:tcPr>
          <w:p w:rsidR="006D65B7" w:rsidRDefault="006D65B7"/>
        </w:tc>
        <w:tc>
          <w:tcPr>
            <w:tcW w:w="1660" w:type="dxa"/>
            <w:vAlign w:val="bottom"/>
          </w:tcPr>
          <w:p w:rsidR="006D65B7" w:rsidRDefault="006D65B7"/>
        </w:tc>
        <w:tc>
          <w:tcPr>
            <w:tcW w:w="360" w:type="dxa"/>
            <w:vAlign w:val="bottom"/>
          </w:tcPr>
          <w:p w:rsidR="006D65B7" w:rsidRDefault="006D65B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1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Россия – Родина моя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часа</w:t>
            </w:r>
          </w:p>
        </w:tc>
        <w:tc>
          <w:tcPr>
            <w:tcW w:w="3020" w:type="dxa"/>
            <w:gridSpan w:val="2"/>
            <w:vAlign w:val="bottom"/>
          </w:tcPr>
          <w:p w:rsidR="006D65B7" w:rsidRDefault="00893A9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.  Урок  1 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Мелодия.</w:t>
            </w:r>
          </w:p>
        </w:tc>
        <w:tc>
          <w:tcPr>
            <w:tcW w:w="1880" w:type="dxa"/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  –</w:t>
            </w:r>
          </w:p>
        </w:tc>
        <w:tc>
          <w:tcPr>
            <w:tcW w:w="1660" w:type="dxa"/>
            <w:vAlign w:val="bottom"/>
          </w:tcPr>
          <w:p w:rsidR="006D65B7" w:rsidRDefault="00893A9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  <w:tc>
          <w:tcPr>
            <w:tcW w:w="360" w:type="dxa"/>
            <w:vAlign w:val="bottom"/>
          </w:tcPr>
          <w:p w:rsidR="006D65B7" w:rsidRDefault="00893A9A">
            <w:pPr>
              <w:spacing w:line="3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слушатель.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Мелодия.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Рождение</w:t>
            </w:r>
          </w:p>
        </w:tc>
        <w:tc>
          <w:tcPr>
            <w:tcW w:w="1600" w:type="dxa"/>
            <w:vMerge w:val="restart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  как</w:t>
            </w:r>
          </w:p>
        </w:tc>
        <w:tc>
          <w:tcPr>
            <w:tcW w:w="188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естественное</w:t>
            </w:r>
          </w:p>
        </w:tc>
        <w:tc>
          <w:tcPr>
            <w:tcW w:w="1660" w:type="dxa"/>
            <w:vMerge w:val="restart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проявление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человеческого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Здравствуй, Родина моя! Моя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состояния.</w:t>
            </w:r>
          </w:p>
        </w:tc>
        <w:tc>
          <w:tcPr>
            <w:tcW w:w="3480" w:type="dxa"/>
            <w:gridSpan w:val="2"/>
            <w:vAlign w:val="bottom"/>
          </w:tcPr>
          <w:p w:rsidR="006D65B7" w:rsidRDefault="00893A9A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Интонационно-образная</w:t>
            </w:r>
          </w:p>
        </w:tc>
        <w:tc>
          <w:tcPr>
            <w:tcW w:w="166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природа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 России.  Входная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искусства.</w:t>
            </w:r>
          </w:p>
        </w:tc>
        <w:tc>
          <w:tcPr>
            <w:tcW w:w="1600" w:type="dxa"/>
            <w:vMerge w:val="restart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Интонация</w:t>
            </w:r>
          </w:p>
        </w:tc>
        <w:tc>
          <w:tcPr>
            <w:tcW w:w="3900" w:type="dxa"/>
            <w:gridSpan w:val="3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 внутреннее   озвученное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 по теме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«Сказка».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выражение  эмоций  и  отражение  </w:t>
            </w:r>
            <w:r>
              <w:rPr>
                <w:rFonts w:eastAsia="Times New Roman"/>
                <w:sz w:val="28"/>
                <w:szCs w:val="28"/>
              </w:rPr>
              <w:t>мыслей.  Основные  средства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музыкальной выразительности (мелодия).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Урок вводит школьников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96" w:right="978" w:bottom="540" w:left="1440" w:header="0" w:footer="0" w:gutter="0"/>
          <w:cols w:space="720" w:equalWidth="0">
            <w:col w:w="14420"/>
          </w:cols>
        </w:sectPr>
      </w:pPr>
    </w:p>
    <w:p w:rsidR="006D65B7" w:rsidRDefault="006D65B7">
      <w:pPr>
        <w:spacing w:line="353" w:lineRule="auto"/>
        <w:ind w:left="6040" w:right="20"/>
        <w:jc w:val="both"/>
        <w:rPr>
          <w:sz w:val="20"/>
          <w:szCs w:val="20"/>
        </w:rPr>
      </w:pPr>
      <w:r w:rsidRPr="006D65B7">
        <w:rPr>
          <w:rFonts w:eastAsia="Times New Roman"/>
          <w:i/>
          <w:iCs/>
          <w:sz w:val="28"/>
          <w:szCs w:val="28"/>
        </w:rPr>
        <w:lastRenderedPageBreak/>
        <w:pict>
          <v:line id="Shape 31" o:spid="_x0000_s1056" style="position:absolute;left:0;text-align:left;z-index:251609088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32" o:spid="_x0000_s1057" style="position:absolute;left:0;text-align:left;z-index:251610112;visibility:visible;mso-wrap-distance-left:0;mso-wrap-distance-right:0;mso-position-horizontal-relative:page;mso-position-vertical-relative:page" from="71.5pt,340.2pt" to="792.65pt,340.2pt" o:allowincell="f" strokeweight=".48pt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33" o:spid="_x0000_s1058" style="position:absolute;left:0;text-align:left;z-index:251611136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34" o:spid="_x0000_s1059" style="position:absolute;left:0;text-align:left;z-index:251612160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35" o:spid="_x0000_s1060" style="position:absolute;left:0;text-align:left;z-index:251613184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36" o:spid="_x0000_s1061" style="position:absolute;left:0;text-align:left;z-index:251614208;visibility:visible;mso-wrap-distance-left:0;mso-wrap-distance-right:0;mso-position-horizontal-relative:page;mso-position-vertical-relative:page" from="792.45pt,49.7pt" to="792.45pt,534.2pt" o:allowincell="f" strokeweight=".16931mm">
            <w10:wrap anchorx="page" anchory="page"/>
          </v:line>
        </w:pict>
      </w:r>
      <w:r w:rsidR="00893A9A">
        <w:rPr>
          <w:rFonts w:eastAsia="Times New Roman"/>
          <w:i/>
          <w:iCs/>
          <w:sz w:val="28"/>
          <w:szCs w:val="28"/>
        </w:rPr>
        <w:t>в раздел, раскрывающий мысль о мелодии как песенном начале,</w:t>
      </w:r>
      <w:r w:rsidR="00893A9A">
        <w:rPr>
          <w:rFonts w:eastAsia="Times New Roman"/>
          <w:i/>
          <w:iCs/>
          <w:sz w:val="28"/>
          <w:szCs w:val="28"/>
        </w:rPr>
        <w:t xml:space="preserve"> которое находит воплощение в различных музыкальных жанрах и формах русской музыки.</w:t>
      </w:r>
    </w:p>
    <w:p w:rsidR="006D65B7" w:rsidRDefault="006D65B7">
      <w:pPr>
        <w:spacing w:line="30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2. </w:t>
      </w:r>
      <w:r>
        <w:rPr>
          <w:rFonts w:eastAsia="Times New Roman"/>
          <w:b/>
          <w:bCs/>
          <w:sz w:val="28"/>
          <w:szCs w:val="28"/>
        </w:rPr>
        <w:t>Здравствуй,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Родина моя!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Моя Россия.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Сочинения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отечественных композиторов о Родине. Основные средства музыкальной выразительности (мелодия, аккомпанемент). Формы по</w:t>
      </w:r>
      <w:r>
        <w:rPr>
          <w:rFonts w:eastAsia="Times New Roman"/>
          <w:sz w:val="28"/>
          <w:szCs w:val="28"/>
        </w:rPr>
        <w:t>строения музыки (</w:t>
      </w:r>
      <w:r>
        <w:rPr>
          <w:rFonts w:eastAsia="Times New Roman"/>
          <w:i/>
          <w:iCs/>
          <w:sz w:val="28"/>
          <w:szCs w:val="28"/>
        </w:rPr>
        <w:t>освоение куплетной формы: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запев,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припев</w:t>
      </w:r>
      <w:r>
        <w:rPr>
          <w:rFonts w:eastAsia="Times New Roman"/>
          <w:sz w:val="28"/>
          <w:szCs w:val="28"/>
        </w:rPr>
        <w:t>).</w:t>
      </w:r>
    </w:p>
    <w:p w:rsidR="006D65B7" w:rsidRDefault="006D65B7">
      <w:pPr>
        <w:spacing w:line="26" w:lineRule="exact"/>
        <w:rPr>
          <w:sz w:val="20"/>
          <w:szCs w:val="20"/>
        </w:rPr>
      </w:pPr>
    </w:p>
    <w:p w:rsidR="006D65B7" w:rsidRDefault="00893A9A">
      <w:pPr>
        <w:spacing w:line="373" w:lineRule="auto"/>
        <w:ind w:left="7480"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Урок 3. </w:t>
      </w:r>
      <w:r>
        <w:rPr>
          <w:rFonts w:eastAsia="Times New Roman"/>
          <w:b/>
          <w:bCs/>
          <w:sz w:val="27"/>
          <w:szCs w:val="27"/>
        </w:rPr>
        <w:t>Гимн России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.Сочинения отечественных композиторов о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Родине </w:t>
      </w:r>
      <w:r>
        <w:rPr>
          <w:rFonts w:eastAsia="Times New Roman"/>
          <w:i/>
          <w:iCs/>
          <w:sz w:val="27"/>
          <w:szCs w:val="27"/>
        </w:rPr>
        <w:t>(«Гимн России»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А.Александров,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С.Михалков).Знакомство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учащихся с государственными символами России: флагом, гербом, гимном,</w:t>
      </w:r>
      <w:r>
        <w:rPr>
          <w:rFonts w:eastAsia="Times New Roman"/>
          <w:i/>
          <w:iCs/>
          <w:sz w:val="27"/>
          <w:szCs w:val="27"/>
        </w:rPr>
        <w:t xml:space="preserve"> с памятниками архитектуры столицы: Красная площадь, храм Христа Спасителя. Музыкальные образы родного края.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140"/>
        <w:gridCol w:w="1420"/>
        <w:gridCol w:w="1320"/>
        <w:gridCol w:w="620"/>
        <w:gridCol w:w="1140"/>
        <w:gridCol w:w="1380"/>
        <w:gridCol w:w="1840"/>
        <w:gridCol w:w="720"/>
        <w:gridCol w:w="1380"/>
        <w:gridCol w:w="20"/>
      </w:tblGrid>
      <w:tr w:rsidR="006D65B7">
        <w:trPr>
          <w:trHeight w:val="323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6D65B7" w:rsidRDefault="00893A9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День, полный событий</w:t>
            </w:r>
          </w:p>
        </w:tc>
        <w:tc>
          <w:tcPr>
            <w:tcW w:w="1420" w:type="dxa"/>
            <w:vAlign w:val="bottom"/>
          </w:tcPr>
          <w:p w:rsidR="006D65B7" w:rsidRDefault="00893A9A">
            <w:pPr>
              <w:spacing w:line="318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620" w:type="dxa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2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Музыкальные</w:t>
            </w:r>
          </w:p>
        </w:tc>
        <w:tc>
          <w:tcPr>
            <w:tcW w:w="1840" w:type="dxa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инструменты</w:t>
            </w:r>
          </w:p>
        </w:tc>
        <w:tc>
          <w:tcPr>
            <w:tcW w:w="21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(фортепиано).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240" w:type="dxa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40" w:type="dxa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часов.</w:t>
            </w:r>
          </w:p>
        </w:tc>
        <w:tc>
          <w:tcPr>
            <w:tcW w:w="8400" w:type="dxa"/>
            <w:gridSpan w:val="7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 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фортепиано).</w:t>
            </w:r>
            <w:r>
              <w:rPr>
                <w:rFonts w:eastAsia="Times New Roman"/>
                <w:sz w:val="28"/>
                <w:szCs w:val="28"/>
              </w:rPr>
              <w:t xml:space="preserve"> Интонационно-образная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 и музыка. Прогулка.</w:t>
            </w: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00" w:type="dxa"/>
            <w:gridSpan w:val="7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</w:t>
            </w:r>
          </w:p>
        </w:tc>
        <w:tc>
          <w:tcPr>
            <w:tcW w:w="1760" w:type="dxa"/>
            <w:gridSpan w:val="2"/>
            <w:vAlign w:val="bottom"/>
          </w:tcPr>
          <w:p w:rsidR="006D65B7" w:rsidRDefault="00893A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музыкального</w:t>
            </w:r>
          </w:p>
        </w:tc>
        <w:tc>
          <w:tcPr>
            <w:tcW w:w="3220" w:type="dxa"/>
            <w:gridSpan w:val="2"/>
            <w:vAlign w:val="bottom"/>
          </w:tcPr>
          <w:p w:rsidR="006D65B7" w:rsidRDefault="00893A9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искусства.   Интонация</w:t>
            </w:r>
          </w:p>
        </w:tc>
        <w:tc>
          <w:tcPr>
            <w:tcW w:w="7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внутреннее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4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 разные марши. Звучащие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озвученное  состояние,</w:t>
            </w:r>
          </w:p>
        </w:tc>
        <w:tc>
          <w:tcPr>
            <w:tcW w:w="1380" w:type="dxa"/>
            <w:vMerge w:val="restart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</w:t>
            </w:r>
          </w:p>
        </w:tc>
        <w:tc>
          <w:tcPr>
            <w:tcW w:w="394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эмоций  и  отражение  мыслей.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38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картины.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3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4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Расскажи сказку.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Знакомство школьников с пьесами П.Чайковского и С.Прокофьева.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4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Колыбельные. Мама.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</w:t>
            </w:r>
          </w:p>
        </w:tc>
        <w:tc>
          <w:tcPr>
            <w:tcW w:w="5080" w:type="dxa"/>
            <w:gridSpan w:val="4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речь   как   сочинения   композиторов,</w:t>
            </w:r>
          </w:p>
        </w:tc>
        <w:tc>
          <w:tcPr>
            <w:tcW w:w="138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438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4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3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</w:t>
            </w:r>
            <w:r>
              <w:rPr>
                <w:rFonts w:eastAsia="Times New Roman"/>
                <w:sz w:val="28"/>
                <w:szCs w:val="28"/>
              </w:rPr>
              <w:t xml:space="preserve"> выраженной в звуках. Элементы нотной грамоты.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2</w:t>
            </w:r>
          </w:p>
        </w:tc>
        <w:tc>
          <w:tcPr>
            <w:tcW w:w="708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Природа и музыка.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Прогулка.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Интонационно-образная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15232;visibility:visible;mso-wrap-distance-left:0;mso-wrap-distance-right:0;mso-position-horizontal-relative:text;mso-position-vertical-relative:text" from="-.45pt,8.5pt" to="720.65pt,8.5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1011" w:right="1098" w:bottom="831" w:left="1440" w:header="0" w:footer="0" w:gutter="0"/>
          <w:cols w:space="720" w:equalWidth="0">
            <w:col w:w="14300"/>
          </w:cols>
        </w:sectPr>
      </w:pPr>
    </w:p>
    <w:p w:rsidR="006D65B7" w:rsidRDefault="006D65B7">
      <w:pPr>
        <w:spacing w:line="353" w:lineRule="auto"/>
        <w:ind w:left="6040"/>
        <w:jc w:val="both"/>
        <w:rPr>
          <w:sz w:val="20"/>
          <w:szCs w:val="20"/>
        </w:rPr>
      </w:pPr>
      <w:r w:rsidRPr="006D65B7">
        <w:rPr>
          <w:rFonts w:eastAsia="Times New Roman"/>
          <w:sz w:val="28"/>
          <w:szCs w:val="28"/>
        </w:rPr>
        <w:lastRenderedPageBreak/>
        <w:pict>
          <v:line id="Shape 38" o:spid="_x0000_s1063" style="position:absolute;left:0;text-align:left;z-index:251616256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39" o:spid="_x0000_s1064" style="position:absolute;left:0;text-align:left;z-index:251617280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40" o:spid="_x0000_s1065" style="position:absolute;left:0;text-align:left;z-index:251618304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41" o:spid="_x0000_s1066" style="position:absolute;left:0;text-align:left;z-index:251619328;visibility:visible;mso-wrap-distance-left:0;mso-wrap-distance-right:0;mso-position-horizontal-relative:page;mso-position-vertical-relative:page" from="368.7pt,49.7pt" to="368.7pt,533.7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42" o:spid="_x0000_s1067" style="position:absolute;left:0;text-align:left;z-index:251620352;visibility:visible;mso-wrap-distance-left:0;mso-wrap-distance-right:0;mso-position-horizontal-relative:page;mso-position-vertical-relative:page" from="792.45pt,49.7pt" to="792.4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природа музыкального искусства. Выразительность и изобразительность в музыке. Песенность, танцевальность,</w:t>
      </w:r>
      <w:r w:rsidR="00893A9A">
        <w:rPr>
          <w:rFonts w:eastAsia="Times New Roman"/>
          <w:sz w:val="28"/>
          <w:szCs w:val="28"/>
        </w:rPr>
        <w:t xml:space="preserve"> маршевость.</w:t>
      </w:r>
    </w:p>
    <w:p w:rsidR="006D65B7" w:rsidRDefault="006D65B7">
      <w:pPr>
        <w:spacing w:line="30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3. </w:t>
      </w:r>
      <w:r>
        <w:rPr>
          <w:rFonts w:eastAsia="Times New Roman"/>
          <w:b/>
          <w:bCs/>
          <w:sz w:val="28"/>
          <w:szCs w:val="28"/>
        </w:rPr>
        <w:t>Танцы,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танцы,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танцы…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Песенность,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танцевальность,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маршевость. Основные средства музыкальной выразительности (ритм). </w:t>
      </w:r>
      <w:r>
        <w:rPr>
          <w:rFonts w:eastAsia="Times New Roman"/>
          <w:i/>
          <w:iCs/>
          <w:sz w:val="28"/>
          <w:szCs w:val="28"/>
        </w:rPr>
        <w:t>Знакомство с танцами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«Детского альбома»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П.Чайковского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 «Детской музыки» С.Прокофьева.</w:t>
      </w:r>
    </w:p>
    <w:p w:rsidR="006D65B7" w:rsidRDefault="006D65B7">
      <w:pPr>
        <w:spacing w:line="26" w:lineRule="exact"/>
        <w:rPr>
          <w:sz w:val="20"/>
          <w:szCs w:val="20"/>
        </w:rPr>
      </w:pPr>
    </w:p>
    <w:p w:rsidR="006D65B7" w:rsidRDefault="00893A9A">
      <w:pPr>
        <w:spacing w:line="358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 . </w:t>
      </w:r>
      <w:r>
        <w:rPr>
          <w:rFonts w:eastAsia="Times New Roman"/>
          <w:b/>
          <w:bCs/>
          <w:sz w:val="28"/>
          <w:szCs w:val="28"/>
        </w:rPr>
        <w:t>Эти разные марши.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Звуч</w:t>
      </w:r>
      <w:r>
        <w:rPr>
          <w:rFonts w:eastAsia="Times New Roman"/>
          <w:b/>
          <w:bCs/>
          <w:sz w:val="28"/>
          <w:szCs w:val="28"/>
        </w:rPr>
        <w:t>ащие картины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Песенность,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танцевальность, маршевость. Основные средства музыкальной выразительности (ритм, пульс). Интонация – источник элементов музыкальной речи. Музыкальная речь как сочинения композиторов, передача информации, выраженной в звуках. Много</w:t>
      </w:r>
      <w:r>
        <w:rPr>
          <w:rFonts w:eastAsia="Times New Roman"/>
          <w:sz w:val="28"/>
          <w:szCs w:val="28"/>
        </w:rPr>
        <w:t>значность музыкальной речи, выразительность и смысл. Выразительность и изобразительность в музыке.</w:t>
      </w:r>
    </w:p>
    <w:p w:rsidR="006D65B7" w:rsidRDefault="006D65B7">
      <w:pPr>
        <w:spacing w:line="18" w:lineRule="exact"/>
        <w:rPr>
          <w:sz w:val="20"/>
          <w:szCs w:val="20"/>
        </w:rPr>
      </w:pPr>
    </w:p>
    <w:p w:rsidR="006D65B7" w:rsidRDefault="00893A9A">
      <w:pPr>
        <w:spacing w:line="357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 . </w:t>
      </w:r>
      <w:r>
        <w:rPr>
          <w:rFonts w:eastAsia="Times New Roman"/>
          <w:b/>
          <w:bCs/>
          <w:sz w:val="28"/>
          <w:szCs w:val="28"/>
        </w:rPr>
        <w:t>Расскажи сказку.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Интонации музыкальные и речевые.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сходство и различие. Основные средства музыкальной выразительности (мелодия, аккомпанемент, те</w:t>
      </w:r>
      <w:r>
        <w:rPr>
          <w:rFonts w:eastAsia="Times New Roman"/>
          <w:sz w:val="28"/>
          <w:szCs w:val="28"/>
        </w:rPr>
        <w:t>мп, динамика). Выразительность и изобразительность в музыке. Музыкально-поэтические традиции: содержание, образная сфера и музыкальный язык.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21376;visibility:visible;mso-wrap-distance-left:0;mso-wrap-distance-right:0" from="-.45pt,1.15pt" to="720.65pt,1.1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1011" w:right="1098" w:bottom="693" w:left="1440" w:header="0" w:footer="0" w:gutter="0"/>
          <w:cols w:space="720" w:equalWidth="0">
            <w:col w:w="14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1140"/>
        <w:gridCol w:w="1280"/>
        <w:gridCol w:w="280"/>
        <w:gridCol w:w="420"/>
        <w:gridCol w:w="860"/>
        <w:gridCol w:w="420"/>
        <w:gridCol w:w="1260"/>
        <w:gridCol w:w="520"/>
        <w:gridCol w:w="1120"/>
        <w:gridCol w:w="820"/>
        <w:gridCol w:w="340"/>
        <w:gridCol w:w="1160"/>
        <w:gridCol w:w="20"/>
      </w:tblGrid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6D65B7" w:rsidRDefault="00893A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 6. Колыбельные. Мама.</w:t>
            </w:r>
          </w:p>
        </w:tc>
        <w:tc>
          <w:tcPr>
            <w:tcW w:w="3960" w:type="dxa"/>
            <w:gridSpan w:val="5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Колыбельные – самые древние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песни.</w:t>
            </w:r>
            <w:r>
              <w:rPr>
                <w:rFonts w:eastAsia="Times New Roman"/>
                <w:sz w:val="28"/>
                <w:szCs w:val="28"/>
              </w:rPr>
              <w:t xml:space="preserve"> Выразительное исполнение колыбельных песен. Обобщение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музыкальных   впечатлений   второклассников   за   1   четверть.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Накопление  учащимися слухового интонационно-стилевого опыта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 знакомство с особенностями музыкальной речи композиторов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(С.Прокофьева и П.Чайковского)</w:t>
            </w: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4"/>
        </w:trPr>
        <w:tc>
          <w:tcPr>
            <w:tcW w:w="4800" w:type="dxa"/>
            <w:vAlign w:val="bottom"/>
          </w:tcPr>
          <w:p w:rsidR="006D65B7" w:rsidRDefault="00893A9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  России петь – что стремиться в</w:t>
            </w:r>
          </w:p>
        </w:tc>
        <w:tc>
          <w:tcPr>
            <w:tcW w:w="1140" w:type="dxa"/>
            <w:vAlign w:val="bottom"/>
          </w:tcPr>
          <w:p w:rsidR="006D65B7" w:rsidRDefault="00893A9A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</w:t>
            </w:r>
          </w:p>
        </w:tc>
        <w:tc>
          <w:tcPr>
            <w:tcW w:w="1560" w:type="dxa"/>
            <w:gridSpan w:val="2"/>
            <w:vAlign w:val="bottom"/>
          </w:tcPr>
          <w:p w:rsidR="006D65B7" w:rsidRDefault="00893A9A">
            <w:pPr>
              <w:spacing w:line="30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Урок1.</w:t>
            </w:r>
          </w:p>
        </w:tc>
        <w:tc>
          <w:tcPr>
            <w:tcW w:w="1280" w:type="dxa"/>
            <w:gridSpan w:val="2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Великий</w:t>
            </w:r>
          </w:p>
        </w:tc>
        <w:tc>
          <w:tcPr>
            <w:tcW w:w="4140" w:type="dxa"/>
            <w:gridSpan w:val="5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колокольный  звон.  Звучащие</w:t>
            </w: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картины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храм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учащихся  в</w:t>
            </w:r>
          </w:p>
        </w:tc>
        <w:tc>
          <w:tcPr>
            <w:tcW w:w="220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художественные</w:t>
            </w:r>
          </w:p>
        </w:tc>
        <w:tc>
          <w:tcPr>
            <w:tcW w:w="1120" w:type="dxa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образы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духовной</w:t>
            </w:r>
          </w:p>
        </w:tc>
        <w:tc>
          <w:tcPr>
            <w:tcW w:w="1160" w:type="dxa"/>
            <w:vMerge w:val="restart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музыки.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4"/>
        </w:trPr>
        <w:tc>
          <w:tcPr>
            <w:tcW w:w="4800" w:type="dxa"/>
            <w:vMerge w:val="restart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Великий колокольный звон.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156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религиозной</w:t>
            </w:r>
          </w:p>
        </w:tc>
        <w:tc>
          <w:tcPr>
            <w:tcW w:w="1680" w:type="dxa"/>
            <w:gridSpan w:val="2"/>
            <w:vAlign w:val="bottom"/>
          </w:tcPr>
          <w:p w:rsidR="006D65B7" w:rsidRDefault="00893A9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традиции.</w:t>
            </w:r>
          </w:p>
        </w:tc>
        <w:tc>
          <w:tcPr>
            <w:tcW w:w="164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Колокольные</w:t>
            </w:r>
          </w:p>
        </w:tc>
        <w:tc>
          <w:tcPr>
            <w:tcW w:w="1160" w:type="dxa"/>
            <w:gridSpan w:val="2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звоны</w:t>
            </w:r>
          </w:p>
        </w:tc>
        <w:tc>
          <w:tcPr>
            <w:tcW w:w="1160" w:type="dxa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России.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Святые земли русской.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Князь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Духовная</w:t>
            </w: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6D65B7" w:rsidRDefault="00893A9A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420" w:type="dxa"/>
            <w:vMerge w:val="restart"/>
            <w:vAlign w:val="bottom"/>
          </w:tcPr>
          <w:p w:rsidR="006D65B7" w:rsidRDefault="00893A9A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6D65B7" w:rsidRDefault="00893A9A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творчестве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6D65B7" w:rsidRDefault="00893A9A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(«Великий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0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 Невский.. Сергий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48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Радонежский.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колокольный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звон» М.П.Мусоргского).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Утренняя молитва.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 церкви.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Святые земли русской.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Князь Александр Невский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0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С Рождеством христовым!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80" w:type="dxa"/>
            <w:gridSpan w:val="11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00" w:type="dxa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Музыка на  Новогоднем празднике.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Сергий</w:t>
            </w:r>
          </w:p>
        </w:tc>
        <w:tc>
          <w:tcPr>
            <w:tcW w:w="1980" w:type="dxa"/>
            <w:gridSpan w:val="4"/>
            <w:vAlign w:val="bottom"/>
          </w:tcPr>
          <w:p w:rsidR="006D65B7" w:rsidRDefault="00893A9A">
            <w:pPr>
              <w:spacing w:line="317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Радонежский</w:t>
            </w:r>
          </w:p>
        </w:tc>
        <w:tc>
          <w:tcPr>
            <w:tcW w:w="1780" w:type="dxa"/>
            <w:gridSpan w:val="2"/>
            <w:vAlign w:val="bottom"/>
          </w:tcPr>
          <w:p w:rsidR="006D65B7" w:rsidRDefault="00893A9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Народные</w:t>
            </w:r>
          </w:p>
        </w:tc>
        <w:tc>
          <w:tcPr>
            <w:tcW w:w="1940" w:type="dxa"/>
            <w:gridSpan w:val="2"/>
            <w:vAlign w:val="bottom"/>
          </w:tcPr>
          <w:p w:rsidR="006D65B7" w:rsidRDefault="00893A9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Отечества. Обобщенное представление исторического прошлого 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80" w:type="dxa"/>
            <w:gridSpan w:val="11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музыкальных</w:t>
            </w:r>
          </w:p>
        </w:tc>
        <w:tc>
          <w:tcPr>
            <w:tcW w:w="128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образах.</w:t>
            </w:r>
          </w:p>
        </w:tc>
        <w:tc>
          <w:tcPr>
            <w:tcW w:w="1780" w:type="dxa"/>
            <w:gridSpan w:val="2"/>
            <w:vAlign w:val="bottom"/>
          </w:tcPr>
          <w:p w:rsidR="006D65B7" w:rsidRDefault="00893A9A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Кантата</w:t>
            </w:r>
          </w:p>
        </w:tc>
        <w:tc>
          <w:tcPr>
            <w:tcW w:w="1940" w:type="dxa"/>
            <w:gridSpan w:val="2"/>
            <w:vAlign w:val="bottom"/>
          </w:tcPr>
          <w:p w:rsidR="006D65B7" w:rsidRDefault="00893A9A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(«Александр</w:t>
            </w: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Невский»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С.С.Прокофьев).  </w:t>
            </w:r>
            <w:r>
              <w:rPr>
                <w:rFonts w:eastAsia="Times New Roman"/>
                <w:sz w:val="28"/>
                <w:szCs w:val="28"/>
              </w:rPr>
              <w:t>Различные  виды  музыки: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хоровая,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оркестровая.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Народные песнопения.</w:t>
            </w: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3.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Молитва.</w:t>
            </w:r>
          </w:p>
        </w:tc>
        <w:tc>
          <w:tcPr>
            <w:tcW w:w="5640" w:type="dxa"/>
            <w:gridSpan w:val="7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Духовная музыка в творчестве композиторов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пьесы   из</w:t>
            </w:r>
          </w:p>
        </w:tc>
        <w:tc>
          <w:tcPr>
            <w:tcW w:w="1700" w:type="dxa"/>
            <w:gridSpan w:val="3"/>
            <w:vAlign w:val="bottom"/>
          </w:tcPr>
          <w:p w:rsidR="006D65B7" w:rsidRDefault="00893A9A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«Детского</w:t>
            </w:r>
          </w:p>
        </w:tc>
        <w:tc>
          <w:tcPr>
            <w:tcW w:w="1260" w:type="dxa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альбома»</w:t>
            </w:r>
          </w:p>
        </w:tc>
        <w:tc>
          <w:tcPr>
            <w:tcW w:w="2460" w:type="dxa"/>
            <w:gridSpan w:val="3"/>
            <w:vAlign w:val="bottom"/>
          </w:tcPr>
          <w:p w:rsidR="006D65B7" w:rsidRDefault="00893A9A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П.И.Чайковского</w:t>
            </w: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«Утренняя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16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22400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23424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24448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25472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26496;visibility:visible;mso-wrap-distance-left:0;mso-wrap-distance-right:0;mso-position-horizontal-relative:page;mso-position-vertical-relative:page" from="792.45pt,49.7pt" to="792.45pt,534.2pt" o:allowincell="f" strokeweight=".16931mm">
            <w10:wrap anchorx="page" anchory="page"/>
          </v:line>
        </w:pict>
      </w:r>
    </w:p>
    <w:p w:rsidR="006D65B7" w:rsidRDefault="00893A9A">
      <w:pPr>
        <w:ind w:left="63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молитва», «В церкви»).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27520;visibility:visible;mso-wrap-distance-left:0;mso-wrap-distance-right:0" from="-.45pt,8.5pt" to="720.65pt,8.5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996" w:right="978" w:bottom="831" w:left="144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100"/>
        <w:gridCol w:w="1320"/>
        <w:gridCol w:w="600"/>
        <w:gridCol w:w="1320"/>
        <w:gridCol w:w="460"/>
        <w:gridCol w:w="440"/>
        <w:gridCol w:w="800"/>
        <w:gridCol w:w="1340"/>
        <w:gridCol w:w="580"/>
        <w:gridCol w:w="1600"/>
        <w:gridCol w:w="30"/>
      </w:tblGrid>
      <w:tr w:rsidR="006D65B7">
        <w:trPr>
          <w:trHeight w:val="324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4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  Рождеством  Христовым!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Народные  музыкальные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традиции  Отечества.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Праздники  Русской  православной  церкви.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Рождество Христово. </w:t>
            </w:r>
            <w:r>
              <w:rPr>
                <w:rFonts w:eastAsia="Times New Roman"/>
                <w:sz w:val="28"/>
                <w:szCs w:val="28"/>
              </w:rPr>
              <w:t>Народное и профессиональное музыкальное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творчество  разных  стран  мира.  Духовная  музыка  в  творчестве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композиторов.</w:t>
            </w:r>
          </w:p>
        </w:tc>
        <w:tc>
          <w:tcPr>
            <w:tcW w:w="2220" w:type="dxa"/>
            <w:gridSpan w:val="3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Представление</w:t>
            </w:r>
          </w:p>
        </w:tc>
        <w:tc>
          <w:tcPr>
            <w:tcW w:w="800" w:type="dxa"/>
            <w:vAlign w:val="bottom"/>
          </w:tcPr>
          <w:p w:rsidR="006D65B7" w:rsidRDefault="00893A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192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религиозных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традициях.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Народные</w:t>
            </w:r>
          </w:p>
        </w:tc>
        <w:tc>
          <w:tcPr>
            <w:tcW w:w="4960" w:type="dxa"/>
            <w:gridSpan w:val="6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славянские  песнопения.  </w:t>
            </w:r>
            <w:r>
              <w:rPr>
                <w:rFonts w:eastAsia="Times New Roman"/>
                <w:sz w:val="28"/>
                <w:szCs w:val="28"/>
              </w:rPr>
              <w:t>Проверочная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 по  теме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«Музыкальные инструменты»</w:t>
            </w: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5  .</w:t>
            </w:r>
          </w:p>
        </w:tc>
        <w:tc>
          <w:tcPr>
            <w:tcW w:w="49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  на  Новогоднем  празднике.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Обобщение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знаний.</w:t>
            </w: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22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часа</w:t>
            </w:r>
          </w:p>
        </w:tc>
        <w:tc>
          <w:tcPr>
            <w:tcW w:w="1320" w:type="dxa"/>
            <w:vAlign w:val="bottom"/>
          </w:tcPr>
          <w:p w:rsidR="006D65B7" w:rsidRDefault="00893A9A">
            <w:pPr>
              <w:spacing w:line="30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600" w:type="dxa"/>
            <w:vAlign w:val="bottom"/>
          </w:tcPr>
          <w:p w:rsidR="006D65B7" w:rsidRDefault="00893A9A">
            <w:pPr>
              <w:spacing w:line="30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320" w:type="dxa"/>
            <w:vAlign w:val="bottom"/>
          </w:tcPr>
          <w:p w:rsidR="006D65B7" w:rsidRDefault="00893A9A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Русские</w:t>
            </w:r>
          </w:p>
        </w:tc>
        <w:tc>
          <w:tcPr>
            <w:tcW w:w="1700" w:type="dxa"/>
            <w:gridSpan w:val="3"/>
            <w:vAlign w:val="bottom"/>
          </w:tcPr>
          <w:p w:rsidR="006D65B7" w:rsidRDefault="00893A9A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народные</w:t>
            </w:r>
          </w:p>
        </w:tc>
        <w:tc>
          <w:tcPr>
            <w:tcW w:w="1920" w:type="dxa"/>
            <w:gridSpan w:val="2"/>
            <w:vAlign w:val="bottom"/>
          </w:tcPr>
          <w:p w:rsidR="006D65B7" w:rsidRDefault="00893A9A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инструменты.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Плясовые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Русские народные инструменты.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наигрыши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Разыграй песню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Наблюдение народного творчества.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Плясовые наигрыши. Разыграй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песню.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  <w:tc>
          <w:tcPr>
            <w:tcW w:w="178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инструменты.</w:t>
            </w:r>
          </w:p>
        </w:tc>
        <w:tc>
          <w:tcPr>
            <w:tcW w:w="1240" w:type="dxa"/>
            <w:gridSpan w:val="2"/>
            <w:vAlign w:val="bottom"/>
          </w:tcPr>
          <w:p w:rsidR="006D65B7" w:rsidRDefault="00893A9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Оркестр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народных  инструментов.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Музыка в </w:t>
            </w:r>
            <w:r>
              <w:rPr>
                <w:rFonts w:eastAsia="Times New Roman"/>
                <w:sz w:val="28"/>
                <w:szCs w:val="28"/>
              </w:rPr>
              <w:t>народном стиле. Сочини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 и  поэтический  фольклор  России:  песни,  танцы,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песенку.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Народные праздники. Проводы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пляски,  наигрыши.  </w:t>
            </w: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258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построения  музыки: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вариации.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При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разучивании  игровых  русских  народных  песен  «Выходили  красны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Народные праздники. Встреча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весны. Обобщающий урок четверти.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девицы»,</w:t>
            </w:r>
          </w:p>
        </w:tc>
        <w:tc>
          <w:tcPr>
            <w:tcW w:w="1920" w:type="dxa"/>
            <w:gridSpan w:val="2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«Бояре,  а  мы</w:t>
            </w:r>
          </w:p>
        </w:tc>
        <w:tc>
          <w:tcPr>
            <w:tcW w:w="90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  вам</w:t>
            </w:r>
          </w:p>
        </w:tc>
        <w:tc>
          <w:tcPr>
            <w:tcW w:w="2140" w:type="dxa"/>
            <w:gridSpan w:val="2"/>
            <w:vAlign w:val="bottom"/>
          </w:tcPr>
          <w:p w:rsidR="006D65B7" w:rsidRDefault="00893A9A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пришли»  дети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узнают  приемы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результатов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озвучивания песенного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фольклора: речевое произнесение текста 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характере песни, освоение движений в «ролевой игре».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2.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Музыка  в  народном  стиле.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Сочини  песенку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Народная</w:t>
            </w:r>
          </w:p>
        </w:tc>
        <w:tc>
          <w:tcPr>
            <w:tcW w:w="2820" w:type="dxa"/>
            <w:gridSpan w:val="4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профессиональная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музыка.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Сопоставление  мелодий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978" w:bottom="655" w:left="1440" w:header="0" w:footer="0" w:gutter="0"/>
          <w:cols w:space="720" w:equalWidth="0">
            <w:col w:w="14420"/>
          </w:cols>
        </w:sectPr>
      </w:pPr>
    </w:p>
    <w:p w:rsidR="006D65B7" w:rsidRDefault="006D65B7">
      <w:pPr>
        <w:spacing w:line="356" w:lineRule="auto"/>
        <w:ind w:left="6040"/>
        <w:jc w:val="both"/>
        <w:rPr>
          <w:sz w:val="20"/>
          <w:szCs w:val="20"/>
        </w:rPr>
      </w:pPr>
      <w:r w:rsidRPr="006D65B7">
        <w:rPr>
          <w:rFonts w:eastAsia="Times New Roman"/>
          <w:i/>
          <w:iCs/>
          <w:sz w:val="28"/>
          <w:szCs w:val="28"/>
        </w:rPr>
        <w:lastRenderedPageBreak/>
        <w:pict>
          <v:line id="Shape 50" o:spid="_x0000_s1075" style="position:absolute;left:0;text-align:left;z-index:251628544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51" o:spid="_x0000_s1076" style="position:absolute;left:0;text-align:left;z-index:251629568;visibility:visible;mso-wrap-distance-left:0;mso-wrap-distance-right:0;mso-position-horizontal-relative:page;mso-position-vertical-relative:page" from="71.5pt,340.2pt" to="792.65pt,340.2pt" o:allowincell="f" strokeweight=".48pt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52" o:spid="_x0000_s1077" style="position:absolute;left:0;text-align:left;z-index:251630592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53" o:spid="_x0000_s1078" style="position:absolute;left:0;text-align:left;z-index:251631616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54" o:spid="_x0000_s1079" style="position:absolute;left:0;text-align:left;z-index:251632640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55" o:spid="_x0000_s1080" style="position:absolute;left:0;text-align:left;z-index:251633664;visibility:visible;mso-wrap-distance-left:0;mso-wrap-distance-right:0;mso-position-horizontal-relative:page;mso-position-vertical-relative:page" from="792.45pt,49.7pt" to="792.45pt,534.2pt" o:allowincell="f" strokeweight=".16931mm">
            <w10:wrap anchorx="page" anchory="page"/>
          </v:line>
        </w:pict>
      </w:r>
      <w:r w:rsidR="00893A9A">
        <w:rPr>
          <w:rFonts w:eastAsia="Times New Roman"/>
          <w:i/>
          <w:iCs/>
          <w:sz w:val="28"/>
          <w:szCs w:val="28"/>
        </w:rPr>
        <w:t xml:space="preserve">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</w:t>
      </w:r>
      <w:r w:rsidR="00893A9A">
        <w:rPr>
          <w:rFonts w:eastAsia="Times New Roman"/>
          <w:i/>
          <w:iCs/>
          <w:sz w:val="28"/>
          <w:szCs w:val="28"/>
        </w:rPr>
        <w:t>характерных особенностей.</w:t>
      </w:r>
    </w:p>
    <w:p w:rsidR="006D65B7" w:rsidRDefault="006D65B7">
      <w:pPr>
        <w:spacing w:line="17" w:lineRule="exact"/>
        <w:rPr>
          <w:sz w:val="20"/>
          <w:szCs w:val="20"/>
        </w:rPr>
      </w:pPr>
    </w:p>
    <w:p w:rsidR="006D65B7" w:rsidRDefault="00893A9A">
      <w:pPr>
        <w:tabs>
          <w:tab w:val="left" w:pos="7960"/>
          <w:tab w:val="left" w:pos="12220"/>
        </w:tabs>
        <w:ind w:left="6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3-4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Русские народные праздники: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Проводы зимы.</w:t>
      </w:r>
    </w:p>
    <w:p w:rsidR="006D65B7" w:rsidRDefault="006D65B7">
      <w:pPr>
        <w:spacing w:line="169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Встреча весны. </w:t>
      </w:r>
      <w:r>
        <w:rPr>
          <w:rFonts w:eastAsia="Times New Roman"/>
          <w:sz w:val="28"/>
          <w:szCs w:val="28"/>
        </w:rPr>
        <w:t>Народные музыкальные традиции Отечества.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Русский народный праздник. </w:t>
      </w:r>
      <w:r>
        <w:rPr>
          <w:rFonts w:eastAsia="Times New Roman"/>
          <w:sz w:val="28"/>
          <w:szCs w:val="28"/>
        </w:rPr>
        <w:t>Музыкальный и поэтический фольклор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России. </w:t>
      </w:r>
      <w:r>
        <w:rPr>
          <w:rFonts w:eastAsia="Times New Roman"/>
          <w:i/>
          <w:iCs/>
          <w:sz w:val="28"/>
          <w:szCs w:val="28"/>
        </w:rPr>
        <w:t>Разучивание масленичных песен и весенних закличек,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игр,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инструментальное исполнение плясовых наигрышей. </w:t>
      </w:r>
      <w:r>
        <w:rPr>
          <w:rFonts w:eastAsia="Times New Roman"/>
          <w:sz w:val="28"/>
          <w:szCs w:val="28"/>
        </w:rPr>
        <w:t>Многообразие</w:t>
      </w:r>
    </w:p>
    <w:p w:rsidR="006D65B7" w:rsidRDefault="006D65B7">
      <w:pPr>
        <w:spacing w:line="25" w:lineRule="exact"/>
        <w:rPr>
          <w:sz w:val="20"/>
          <w:szCs w:val="20"/>
        </w:rPr>
      </w:pPr>
    </w:p>
    <w:p w:rsidR="006D65B7" w:rsidRDefault="00893A9A">
      <w:pPr>
        <w:spacing w:line="349" w:lineRule="auto"/>
        <w:ind w:left="60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этнокультурных, исторически сложившихся традиций. Региональные музыкально-поэтические традиции</w:t>
      </w:r>
    </w:p>
    <w:p w:rsidR="006D65B7" w:rsidRDefault="006D65B7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1140"/>
        <w:gridCol w:w="1420"/>
        <w:gridCol w:w="420"/>
        <w:gridCol w:w="1000"/>
        <w:gridCol w:w="280"/>
        <w:gridCol w:w="1140"/>
        <w:gridCol w:w="1360"/>
        <w:gridCol w:w="500"/>
        <w:gridCol w:w="420"/>
        <w:gridCol w:w="1880"/>
        <w:gridCol w:w="20"/>
      </w:tblGrid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 музыкальном театре</w:t>
            </w:r>
          </w:p>
        </w:tc>
        <w:tc>
          <w:tcPr>
            <w:tcW w:w="1140" w:type="dxa"/>
            <w:vAlign w:val="bottom"/>
          </w:tcPr>
          <w:p w:rsidR="006D65B7" w:rsidRDefault="00893A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часов</w:t>
            </w:r>
          </w:p>
        </w:tc>
        <w:tc>
          <w:tcPr>
            <w:tcW w:w="1420" w:type="dxa"/>
            <w:vAlign w:val="bottom"/>
          </w:tcPr>
          <w:p w:rsidR="006D65B7" w:rsidRDefault="00893A9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42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  <w:vAlign w:val="bottom"/>
          </w:tcPr>
          <w:p w:rsidR="006D65B7" w:rsidRDefault="00893A9A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Сказка</w:t>
            </w:r>
          </w:p>
        </w:tc>
        <w:tc>
          <w:tcPr>
            <w:tcW w:w="3420" w:type="dxa"/>
            <w:gridSpan w:val="4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будет  впереди.  Детский</w:t>
            </w:r>
          </w:p>
        </w:tc>
        <w:tc>
          <w:tcPr>
            <w:tcW w:w="18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640" w:type="dxa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Сказка</w:t>
            </w:r>
            <w:r>
              <w:rPr>
                <w:rFonts w:eastAsia="Times New Roman"/>
                <w:sz w:val="28"/>
                <w:szCs w:val="28"/>
              </w:rPr>
              <w:t xml:space="preserve"> будет впереди. Детский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театр.  Опера.  Балет.</w:t>
            </w:r>
          </w:p>
        </w:tc>
        <w:tc>
          <w:tcPr>
            <w:tcW w:w="5300" w:type="dxa"/>
            <w:gridSpan w:val="5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Обобщенное  представление  об  основных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театр.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4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300" w:type="dxa"/>
            <w:gridSpan w:val="5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6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Театр оперы и балета. Волшебная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образно-эмоциональных</w:t>
            </w:r>
          </w:p>
        </w:tc>
        <w:tc>
          <w:tcPr>
            <w:tcW w:w="11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сферах</w:t>
            </w:r>
          </w:p>
        </w:tc>
        <w:tc>
          <w:tcPr>
            <w:tcW w:w="1360" w:type="dxa"/>
            <w:vAlign w:val="bottom"/>
          </w:tcPr>
          <w:p w:rsidR="006D65B7" w:rsidRDefault="00893A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</w:t>
            </w:r>
          </w:p>
        </w:tc>
        <w:tc>
          <w:tcPr>
            <w:tcW w:w="500" w:type="dxa"/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8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многообразии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палочка дирижера.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9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музыкальных жанров.</w:t>
            </w:r>
            <w:r>
              <w:rPr>
                <w:rFonts w:eastAsia="Times New Roman"/>
                <w:sz w:val="28"/>
                <w:szCs w:val="28"/>
              </w:rPr>
              <w:t xml:space="preserve"> Опера, балет. Музыкальные театры.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Детский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6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3-4. Опера «Руслан и Людмила».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20" w:type="dxa"/>
            <w:gridSpan w:val="9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Сцены из оперы.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музыкальный</w:t>
            </w:r>
          </w:p>
        </w:tc>
        <w:tc>
          <w:tcPr>
            <w:tcW w:w="10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театр.</w:t>
            </w:r>
          </w:p>
        </w:tc>
        <w:tc>
          <w:tcPr>
            <w:tcW w:w="142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Певческие</w:t>
            </w:r>
          </w:p>
        </w:tc>
        <w:tc>
          <w:tcPr>
            <w:tcW w:w="2280" w:type="dxa"/>
            <w:gridSpan w:val="3"/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голоса:  детские,</w:t>
            </w:r>
          </w:p>
        </w:tc>
        <w:tc>
          <w:tcPr>
            <w:tcW w:w="18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женские.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Хор,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Какое чудное мгновенье!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солист,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танцор,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6D65B7" w:rsidRDefault="00893A9A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балерина.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Песенность,</w:t>
            </w:r>
          </w:p>
        </w:tc>
        <w:tc>
          <w:tcPr>
            <w:tcW w:w="230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танцевальность,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46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Увертюра. Финал оперы «Руслан и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Людмила.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маршевость в опере и балете.</w:t>
            </w: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результатов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420" w:type="dxa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6D65B7" w:rsidRDefault="00893A9A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Театр</w:t>
            </w:r>
          </w:p>
        </w:tc>
        <w:tc>
          <w:tcPr>
            <w:tcW w:w="1140" w:type="dxa"/>
            <w:vMerge w:val="restart"/>
            <w:vAlign w:val="bottom"/>
          </w:tcPr>
          <w:p w:rsidR="006D65B7" w:rsidRDefault="00893A9A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оперы</w:t>
            </w:r>
          </w:p>
        </w:tc>
        <w:tc>
          <w:tcPr>
            <w:tcW w:w="136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  балета.</w:t>
            </w:r>
          </w:p>
        </w:tc>
        <w:tc>
          <w:tcPr>
            <w:tcW w:w="280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Волшебная  палочка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8"/>
        </w:trPr>
        <w:tc>
          <w:tcPr>
            <w:tcW w:w="46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34688;visibility:visible;mso-wrap-distance-left:0;mso-wrap-distance-right:0;mso-position-horizontal-relative:text;mso-position-vertical-relative:text" from="-.45pt,8.3pt" to="720.65pt,8.3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1011" w:right="1098" w:bottom="826" w:left="1440" w:header="0" w:footer="0" w:gutter="0"/>
          <w:cols w:space="720" w:equalWidth="0">
            <w:col w:w="14300"/>
          </w:cols>
        </w:sectPr>
      </w:pPr>
    </w:p>
    <w:p w:rsidR="006D65B7" w:rsidRDefault="006D65B7">
      <w:pPr>
        <w:spacing w:line="357" w:lineRule="auto"/>
        <w:ind w:left="6040" w:right="120"/>
        <w:jc w:val="both"/>
        <w:rPr>
          <w:sz w:val="20"/>
          <w:szCs w:val="20"/>
        </w:rPr>
      </w:pPr>
      <w:r w:rsidRPr="006D65B7">
        <w:rPr>
          <w:rFonts w:eastAsia="Times New Roman"/>
          <w:b/>
          <w:bCs/>
          <w:sz w:val="28"/>
          <w:szCs w:val="28"/>
        </w:rPr>
        <w:lastRenderedPageBreak/>
        <w:pict>
          <v:line id="Shape 57" o:spid="_x0000_s1082" style="position:absolute;left:0;text-align:left;z-index:251635712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b/>
          <w:bCs/>
          <w:sz w:val="28"/>
          <w:szCs w:val="28"/>
        </w:rPr>
        <w:pict>
          <v:line id="Shape 58" o:spid="_x0000_s1083" style="position:absolute;left:0;text-align:left;z-index:251636736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 w:rsidRPr="006D65B7">
        <w:rPr>
          <w:rFonts w:eastAsia="Times New Roman"/>
          <w:b/>
          <w:bCs/>
          <w:sz w:val="28"/>
          <w:szCs w:val="28"/>
        </w:rPr>
        <w:pict>
          <v:line id="Shape 59" o:spid="_x0000_s1084" style="position:absolute;left:0;text-align:left;z-index:251637760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 w:rsidRPr="006D65B7">
        <w:rPr>
          <w:rFonts w:eastAsia="Times New Roman"/>
          <w:b/>
          <w:bCs/>
          <w:sz w:val="28"/>
          <w:szCs w:val="28"/>
        </w:rPr>
        <w:pict>
          <v:line id="Shape 60" o:spid="_x0000_s1085" style="position:absolute;left:0;text-align:left;z-index:251638784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 w:rsidRPr="006D65B7">
        <w:rPr>
          <w:rFonts w:eastAsia="Times New Roman"/>
          <w:b/>
          <w:bCs/>
          <w:sz w:val="28"/>
          <w:szCs w:val="28"/>
        </w:rPr>
        <w:pict>
          <v:line id="Shape 61" o:spid="_x0000_s1086" style="position:absolute;left:0;text-align:left;z-index:251639808;visibility:visible;mso-wrap-distance-left:0;mso-wrap-distance-right:0;mso-position-horizontal-relative:page;mso-position-vertical-relative:page" from="792.45pt,49.7pt" to="792.45pt,534.2pt" o:allowincell="f" strokeweight=".16931mm">
            <w10:wrap anchorx="page" anchory="page"/>
          </v:line>
        </w:pict>
      </w:r>
      <w:r w:rsidR="00893A9A">
        <w:rPr>
          <w:rFonts w:eastAsia="Times New Roman"/>
          <w:b/>
          <w:bCs/>
          <w:sz w:val="28"/>
          <w:szCs w:val="28"/>
        </w:rPr>
        <w:t xml:space="preserve">дирижера. </w:t>
      </w:r>
      <w:r w:rsidR="00893A9A">
        <w:rPr>
          <w:rFonts w:eastAsia="Times New Roman"/>
          <w:sz w:val="28"/>
          <w:szCs w:val="28"/>
        </w:rPr>
        <w:t xml:space="preserve">Музыкальные театры. Обобщенное </w:t>
      </w:r>
      <w:r w:rsidR="00893A9A">
        <w:rPr>
          <w:rFonts w:eastAsia="Times New Roman"/>
          <w:sz w:val="28"/>
          <w:szCs w:val="28"/>
        </w:rPr>
        <w:t>представление об</w:t>
      </w:r>
      <w:r w:rsidR="00893A9A">
        <w:rPr>
          <w:rFonts w:eastAsia="Times New Roman"/>
          <w:b/>
          <w:b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 xml:space="preserve">основных образно-эмоциональных сферах музыки и о многообразии музыкальных жанров. Опера, балет. Симфонический оркестр. </w:t>
      </w:r>
      <w:r w:rsidR="00893A9A">
        <w:rPr>
          <w:rFonts w:eastAsia="Times New Roman"/>
          <w:i/>
          <w:iCs/>
          <w:sz w:val="28"/>
          <w:szCs w:val="28"/>
        </w:rPr>
        <w:t xml:space="preserve">Музыкальное развитие в опере. </w:t>
      </w:r>
      <w:r w:rsidR="00893A9A">
        <w:rPr>
          <w:rFonts w:eastAsia="Times New Roman"/>
          <w:sz w:val="28"/>
          <w:szCs w:val="28"/>
        </w:rPr>
        <w:t>Развитие музыки в исполнении.</w:t>
      </w:r>
      <w:r w:rsidR="00893A9A">
        <w:rPr>
          <w:rFonts w:eastAsia="Times New Roman"/>
          <w:i/>
          <w:iCs/>
          <w:sz w:val="28"/>
          <w:szCs w:val="28"/>
        </w:rPr>
        <w:t xml:space="preserve"> Рольдирижера, режиссера, художника в создании музыкального с</w:t>
      </w:r>
      <w:r w:rsidR="00893A9A">
        <w:rPr>
          <w:rFonts w:eastAsia="Times New Roman"/>
          <w:i/>
          <w:iCs/>
          <w:sz w:val="28"/>
          <w:szCs w:val="28"/>
        </w:rPr>
        <w:t>пектакля. Дирижерские жесты.</w:t>
      </w:r>
    </w:p>
    <w:p w:rsidR="006D65B7" w:rsidRDefault="006D65B7">
      <w:pPr>
        <w:spacing w:line="6" w:lineRule="exact"/>
        <w:rPr>
          <w:sz w:val="20"/>
          <w:szCs w:val="20"/>
        </w:rPr>
      </w:pPr>
    </w:p>
    <w:p w:rsidR="006D65B7" w:rsidRDefault="00893A9A">
      <w:pPr>
        <w:tabs>
          <w:tab w:val="left" w:pos="7540"/>
        </w:tabs>
        <w:ind w:left="6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3 -4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Опера «Руслан и Людмила». Сцены из оперы</w:t>
      </w:r>
      <w:r>
        <w:rPr>
          <w:rFonts w:eastAsia="Times New Roman"/>
          <w:sz w:val="28"/>
          <w:szCs w:val="28"/>
        </w:rPr>
        <w:t>. Опера.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6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построения музыки. Музыкальное развитие в сопоставлении</w:t>
      </w:r>
    </w:p>
    <w:p w:rsidR="006D65B7" w:rsidRDefault="006D65B7">
      <w:pPr>
        <w:spacing w:line="178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3"/>
        </w:numPr>
        <w:tabs>
          <w:tab w:val="left" w:pos="6265"/>
        </w:tabs>
        <w:spacing w:line="346" w:lineRule="auto"/>
        <w:ind w:left="6040" w:right="1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столкновении человеческих чувств, тем, художественных образов. Самостоятельная работа по теме </w:t>
      </w:r>
      <w:r>
        <w:rPr>
          <w:rFonts w:eastAsia="Times New Roman"/>
          <w:sz w:val="28"/>
          <w:szCs w:val="28"/>
        </w:rPr>
        <w:t>«Композиторы»</w:t>
      </w:r>
    </w:p>
    <w:p w:rsidR="006D65B7" w:rsidRDefault="006D65B7">
      <w:pPr>
        <w:spacing w:line="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1120"/>
        <w:gridCol w:w="1440"/>
        <w:gridCol w:w="380"/>
        <w:gridCol w:w="340"/>
        <w:gridCol w:w="1220"/>
        <w:gridCol w:w="640"/>
        <w:gridCol w:w="1160"/>
        <w:gridCol w:w="980"/>
        <w:gridCol w:w="1080"/>
        <w:gridCol w:w="1300"/>
        <w:gridCol w:w="20"/>
      </w:tblGrid>
      <w:tr w:rsidR="006D65B7">
        <w:trPr>
          <w:trHeight w:val="322"/>
        </w:trPr>
        <w:tc>
          <w:tcPr>
            <w:tcW w:w="4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9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 5.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Какое   чудное   мгновенье!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Увертюра.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Финал.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9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Постижение  общих закономерностей  музыки: развитие  музыки  –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движение музыки.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Увертюра к опере.</w:t>
            </w:r>
          </w:p>
        </w:tc>
        <w:tc>
          <w:tcPr>
            <w:tcW w:w="9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760" w:type="dxa"/>
            <w:vAlign w:val="bottom"/>
          </w:tcPr>
          <w:p w:rsidR="006D65B7" w:rsidRDefault="00893A9A">
            <w:pPr>
              <w:spacing w:line="30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концертном зале</w:t>
            </w:r>
          </w:p>
        </w:tc>
        <w:tc>
          <w:tcPr>
            <w:tcW w:w="1120" w:type="dxa"/>
            <w:vAlign w:val="bottom"/>
          </w:tcPr>
          <w:p w:rsidR="006D65B7" w:rsidRDefault="00893A9A">
            <w:pPr>
              <w:spacing w:line="22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часов</w:t>
            </w:r>
          </w:p>
        </w:tc>
        <w:tc>
          <w:tcPr>
            <w:tcW w:w="1440" w:type="dxa"/>
            <w:vAlign w:val="bottom"/>
          </w:tcPr>
          <w:p w:rsidR="006D65B7" w:rsidRDefault="00893A9A">
            <w:pPr>
              <w:spacing w:line="30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380" w:type="dxa"/>
            <w:vAlign w:val="bottom"/>
          </w:tcPr>
          <w:p w:rsidR="006D65B7" w:rsidRDefault="00893A9A">
            <w:pPr>
              <w:spacing w:line="30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00" w:type="dxa"/>
            <w:gridSpan w:val="3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Симфоническая</w:t>
            </w:r>
          </w:p>
        </w:tc>
        <w:tc>
          <w:tcPr>
            <w:tcW w:w="1160" w:type="dxa"/>
            <w:vAlign w:val="bottom"/>
          </w:tcPr>
          <w:p w:rsidR="006D65B7" w:rsidRDefault="00893A9A">
            <w:pPr>
              <w:spacing w:line="30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сказка</w:t>
            </w:r>
          </w:p>
        </w:tc>
        <w:tc>
          <w:tcPr>
            <w:tcW w:w="2060" w:type="dxa"/>
            <w:gridSpan w:val="2"/>
            <w:vAlign w:val="bottom"/>
          </w:tcPr>
          <w:p w:rsidR="006D65B7" w:rsidRDefault="00893A9A">
            <w:pPr>
              <w:spacing w:line="309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(С.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Прокофьев</w:t>
            </w:r>
          </w:p>
        </w:tc>
        <w:tc>
          <w:tcPr>
            <w:tcW w:w="1300" w:type="dxa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«Петя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760" w:type="dxa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 »</w:t>
            </w:r>
            <w:r>
              <w:rPr>
                <w:rFonts w:eastAsia="Times New Roman"/>
                <w:sz w:val="28"/>
                <w:szCs w:val="28"/>
              </w:rPr>
              <w:t>Симфоническая сказка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волк»).  </w:t>
            </w:r>
            <w:r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инструменты.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Симфонический</w:t>
            </w:r>
          </w:p>
        </w:tc>
        <w:tc>
          <w:tcPr>
            <w:tcW w:w="1300" w:type="dxa"/>
            <w:vMerge w:val="restart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оркестр.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76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(С.Прокофьев «Петя и волк»)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gridSpan w:val="4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47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 Картинки с выставки.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Знакомство</w:t>
            </w:r>
          </w:p>
        </w:tc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2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внешним</w:t>
            </w:r>
          </w:p>
        </w:tc>
        <w:tc>
          <w:tcPr>
            <w:tcW w:w="278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видом,   тембрами,</w:t>
            </w:r>
          </w:p>
        </w:tc>
        <w:tc>
          <w:tcPr>
            <w:tcW w:w="238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выразительными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Музыкальное </w:t>
            </w:r>
            <w:r>
              <w:rPr>
                <w:rFonts w:eastAsia="Times New Roman"/>
                <w:sz w:val="28"/>
                <w:szCs w:val="28"/>
              </w:rPr>
              <w:t>впечатление.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возможностями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музыкальных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инструментов</w:t>
            </w:r>
          </w:p>
        </w:tc>
        <w:tc>
          <w:tcPr>
            <w:tcW w:w="2380" w:type="dxa"/>
            <w:gridSpan w:val="2"/>
            <w:vMerge w:val="restart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симфонического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76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Музыкальное впечатление.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76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 четверти.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оркестра.</w:t>
            </w:r>
          </w:p>
        </w:tc>
        <w:tc>
          <w:tcPr>
            <w:tcW w:w="1940" w:type="dxa"/>
            <w:gridSpan w:val="3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Музыкальные</w:t>
            </w:r>
          </w:p>
        </w:tc>
        <w:tc>
          <w:tcPr>
            <w:tcW w:w="18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портреты  в</w:t>
            </w:r>
          </w:p>
        </w:tc>
        <w:tc>
          <w:tcPr>
            <w:tcW w:w="206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симфонической</w:t>
            </w:r>
          </w:p>
        </w:tc>
        <w:tc>
          <w:tcPr>
            <w:tcW w:w="1300" w:type="dxa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музыке.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4-5. «Звучит нестареющий Моцарт».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Музыкальное</w:t>
            </w: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6D65B7" w:rsidRDefault="00893A9A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развитие</w:t>
            </w:r>
          </w:p>
        </w:tc>
        <w:tc>
          <w:tcPr>
            <w:tcW w:w="640" w:type="dxa"/>
            <w:vMerge w:val="restart"/>
            <w:vAlign w:val="bottom"/>
          </w:tcPr>
          <w:p w:rsidR="006D65B7" w:rsidRDefault="00893A9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D65B7" w:rsidRDefault="00893A9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сопоставлении</w:t>
            </w:r>
          </w:p>
        </w:tc>
        <w:tc>
          <w:tcPr>
            <w:tcW w:w="238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 столкновении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76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Симфония №40. Увертюра.  к опере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76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«Свадьба Фигаро»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человеческих</w:t>
            </w:r>
          </w:p>
        </w:tc>
        <w:tc>
          <w:tcPr>
            <w:tcW w:w="6720" w:type="dxa"/>
            <w:gridSpan w:val="7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чувств,  тем,  художественных  образов.  Основные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40832;visibility:visible;mso-wrap-distance-left:0;mso-wrap-distance-right:0;mso-position-horizontal-relative:text;mso-position-vertical-relative:text" from="-.45pt,8.5pt" to="720.65pt,8.5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1011" w:right="978" w:bottom="831" w:left="1440" w:header="0" w:footer="0" w:gutter="0"/>
          <w:cols w:space="720" w:equalWidth="0">
            <w:col w:w="14420"/>
          </w:cols>
        </w:sectPr>
      </w:pPr>
    </w:p>
    <w:p w:rsidR="006D65B7" w:rsidRDefault="006D65B7">
      <w:pPr>
        <w:ind w:left="6040"/>
        <w:rPr>
          <w:sz w:val="20"/>
          <w:szCs w:val="20"/>
        </w:rPr>
      </w:pPr>
      <w:r w:rsidRPr="006D65B7">
        <w:rPr>
          <w:rFonts w:eastAsia="Times New Roman"/>
          <w:sz w:val="28"/>
          <w:szCs w:val="28"/>
        </w:rPr>
        <w:lastRenderedPageBreak/>
        <w:pict>
          <v:line id="Shape 63" o:spid="_x0000_s1088" style="position:absolute;left:0;text-align:left;z-index:251641856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64" o:spid="_x0000_s1089" style="position:absolute;left:0;text-align:left;z-index:251642880;visibility:visible;mso-wrap-distance-left:0;mso-wrap-distance-right:0;mso-position-horizontal-relative:page;mso-position-vertical-relative:page" from="71.5pt,388.45pt" to="792.65pt,388.45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65" o:spid="_x0000_s1090" style="position:absolute;left:0;text-align:left;z-index:251643904;visibility:visible;mso-wrap-distance-left:0;mso-wrap-distance-right:0;mso-position-horizontal-relative:page;mso-position-vertical-relative:page" from="71.75pt,49.7pt" to="71.75pt,550.25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66" o:spid="_x0000_s1091" style="position:absolute;left:0;text-align:left;z-index:251644928;visibility:visible;mso-wrap-distance-left:0;mso-wrap-distance-right:0;mso-position-horizontal-relative:page;mso-position-vertical-relative:page" from="313.75pt,49.7pt" to="313.75pt,550.25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67" o:spid="_x0000_s1092" style="position:absolute;left:0;text-align:left;z-index:251645952;visibility:visible;mso-wrap-distance-left:0;mso-wrap-distance-right:0;mso-position-horizontal-relative:page;mso-position-vertical-relative:page" from="368.7pt,49.7pt" to="368.7pt,550.25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68" o:spid="_x0000_s1093" style="position:absolute;left:0;text-align:left;z-index:251646976;visibility:visible;mso-wrap-distance-left:0;mso-wrap-distance-right:0;mso-position-horizontal-relative:page;mso-position-vertical-relative:page" from="792.45pt,49.7pt" to="792.45pt,550.25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средства музыкальной выразительности (</w:t>
      </w:r>
      <w:r w:rsidR="00893A9A">
        <w:rPr>
          <w:rFonts w:eastAsia="Times New Roman"/>
          <w:sz w:val="28"/>
          <w:szCs w:val="28"/>
        </w:rPr>
        <w:t>тембр).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6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2-3. </w:t>
      </w:r>
      <w:r>
        <w:rPr>
          <w:rFonts w:eastAsia="Times New Roman"/>
          <w:b/>
          <w:bCs/>
          <w:sz w:val="28"/>
          <w:szCs w:val="28"/>
        </w:rPr>
        <w:t>Картинки с выставки. Музыкальное впечатление</w:t>
      </w:r>
      <w:r>
        <w:rPr>
          <w:rFonts w:eastAsia="Times New Roman"/>
          <w:sz w:val="28"/>
          <w:szCs w:val="28"/>
        </w:rPr>
        <w:t>.</w:t>
      </w:r>
    </w:p>
    <w:p w:rsidR="006D65B7" w:rsidRDefault="006D65B7">
      <w:pPr>
        <w:spacing w:line="179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</w:t>
      </w:r>
      <w:r>
        <w:rPr>
          <w:rFonts w:eastAsia="Times New Roman"/>
          <w:i/>
          <w:iCs/>
          <w:sz w:val="28"/>
          <w:szCs w:val="28"/>
        </w:rPr>
        <w:t>Музыкальные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портреты и образы в симфонической и фортепианной музыке.</w:t>
      </w:r>
      <w:r>
        <w:rPr>
          <w:rFonts w:eastAsia="Times New Roman"/>
          <w:i/>
          <w:iCs/>
          <w:sz w:val="28"/>
          <w:szCs w:val="28"/>
        </w:rPr>
        <w:t xml:space="preserve"> Знакомство с пьесами из цикла «Картинки с выставки» М.П.Мусоргского.</w:t>
      </w:r>
    </w:p>
    <w:p w:rsidR="006D65B7" w:rsidRDefault="006D65B7">
      <w:pPr>
        <w:spacing w:line="32" w:lineRule="exact"/>
        <w:rPr>
          <w:sz w:val="20"/>
          <w:szCs w:val="20"/>
        </w:rPr>
      </w:pPr>
    </w:p>
    <w:p w:rsidR="006D65B7" w:rsidRDefault="00893A9A">
      <w:pPr>
        <w:spacing w:line="340" w:lineRule="auto"/>
        <w:ind w:left="6040"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4-5. </w:t>
      </w:r>
      <w:r>
        <w:rPr>
          <w:rFonts w:eastAsia="Times New Roman"/>
          <w:b/>
          <w:bCs/>
          <w:sz w:val="28"/>
          <w:szCs w:val="28"/>
        </w:rPr>
        <w:t>«Звучит нестареющий Моцарт». Симфония №40.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Увертюра. </w:t>
      </w:r>
      <w:r>
        <w:rPr>
          <w:rFonts w:eastAsia="Times New Roman"/>
          <w:sz w:val="28"/>
          <w:szCs w:val="28"/>
        </w:rPr>
        <w:t>Постижение общих закономерностей музыки: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музыки – движение музыки. Развитие музыки в исполнении. Музыкальное разв</w:t>
      </w:r>
      <w:r>
        <w:rPr>
          <w:rFonts w:eastAsia="Times New Roman"/>
          <w:sz w:val="28"/>
          <w:szCs w:val="28"/>
        </w:rPr>
        <w:t xml:space="preserve">итие в сопоставлении и столкновении человеческих чувств, тем, художественных образов. Формы построения музыки: рондо. </w:t>
      </w:r>
      <w:r>
        <w:rPr>
          <w:rFonts w:eastAsia="Times New Roman"/>
          <w:i/>
          <w:iCs/>
          <w:sz w:val="28"/>
          <w:szCs w:val="28"/>
        </w:rPr>
        <w:t>Знакомство учащихся с произведениями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великого австрийского композитора В.А.Моцарта.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540"/>
        <w:gridCol w:w="2140"/>
        <w:gridCol w:w="300"/>
        <w:gridCol w:w="2000"/>
        <w:gridCol w:w="680"/>
        <w:gridCol w:w="2180"/>
        <w:gridCol w:w="580"/>
        <w:gridCol w:w="1240"/>
        <w:gridCol w:w="300"/>
        <w:gridCol w:w="20"/>
      </w:tblGrid>
      <w:tr w:rsidR="006D65B7">
        <w:trPr>
          <w:trHeight w:val="524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6D65B7" w:rsidRDefault="00893A9A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Чтоб музыкантом быть, так</w:t>
            </w:r>
          </w:p>
        </w:tc>
        <w:tc>
          <w:tcPr>
            <w:tcW w:w="2140" w:type="dxa"/>
            <w:vAlign w:val="bottom"/>
          </w:tcPr>
          <w:p w:rsidR="006D65B7" w:rsidRDefault="00893A9A">
            <w:pPr>
              <w:spacing w:line="52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20"/>
                <w:szCs w:val="20"/>
              </w:rPr>
              <w:t>5 часов</w:t>
            </w:r>
            <w:r>
              <w:rPr>
                <w:rFonts w:eastAsia="Times New Roman"/>
                <w:b/>
                <w:bCs/>
                <w:i/>
                <w:iCs/>
                <w:w w:val="75"/>
                <w:sz w:val="56"/>
                <w:szCs w:val="56"/>
                <w:vertAlign w:val="subscript"/>
              </w:rPr>
              <w:t>Урок</w:t>
            </w:r>
          </w:p>
        </w:tc>
        <w:tc>
          <w:tcPr>
            <w:tcW w:w="30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  <w:sz w:val="28"/>
                <w:szCs w:val="28"/>
              </w:rPr>
              <w:t>1.</w:t>
            </w:r>
          </w:p>
        </w:tc>
        <w:tc>
          <w:tcPr>
            <w:tcW w:w="2000" w:type="dxa"/>
            <w:vAlign w:val="bottom"/>
          </w:tcPr>
          <w:p w:rsidR="006D65B7" w:rsidRDefault="00893A9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Волшебный</w:t>
            </w:r>
          </w:p>
        </w:tc>
        <w:tc>
          <w:tcPr>
            <w:tcW w:w="2860" w:type="dxa"/>
            <w:gridSpan w:val="2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цветик-семицветик.</w:t>
            </w:r>
          </w:p>
        </w:tc>
        <w:tc>
          <w:tcPr>
            <w:tcW w:w="212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6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6D65B7" w:rsidRDefault="00893A9A">
            <w:pPr>
              <w:spacing w:line="306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надобно уменье</w:t>
            </w:r>
          </w:p>
        </w:tc>
        <w:tc>
          <w:tcPr>
            <w:tcW w:w="4440" w:type="dxa"/>
            <w:gridSpan w:val="3"/>
            <w:vMerge w:val="restart"/>
            <w:vAlign w:val="bottom"/>
          </w:tcPr>
          <w:p w:rsidR="006D65B7" w:rsidRDefault="00893A9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инструменты  (орган).  И</w:t>
            </w:r>
          </w:p>
        </w:tc>
        <w:tc>
          <w:tcPr>
            <w:tcW w:w="68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2760" w:type="dxa"/>
            <w:gridSpan w:val="2"/>
            <w:vMerge w:val="restart"/>
            <w:vAlign w:val="bottom"/>
          </w:tcPr>
          <w:p w:rsidR="006D65B7" w:rsidRDefault="00893A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это  Бах!  </w:t>
            </w:r>
            <w:r>
              <w:rPr>
                <w:rFonts w:eastAsia="Times New Roman"/>
                <w:sz w:val="28"/>
                <w:szCs w:val="28"/>
              </w:rPr>
              <w:t>Интонация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 источник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4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40" w:type="dxa"/>
            <w:vMerge w:val="restart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Волшебный цветик-семицветик.</w:t>
            </w:r>
          </w:p>
        </w:tc>
        <w:tc>
          <w:tcPr>
            <w:tcW w:w="444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8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 (орган). И</w:t>
            </w:r>
          </w:p>
        </w:tc>
        <w:tc>
          <w:tcPr>
            <w:tcW w:w="2440" w:type="dxa"/>
            <w:gridSpan w:val="2"/>
            <w:vAlign w:val="bottom"/>
          </w:tcPr>
          <w:p w:rsidR="006D65B7" w:rsidRDefault="00893A9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2000" w:type="dxa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музыкальной</w:t>
            </w:r>
          </w:p>
        </w:tc>
        <w:tc>
          <w:tcPr>
            <w:tcW w:w="6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речи.</w:t>
            </w:r>
          </w:p>
        </w:tc>
        <w:tc>
          <w:tcPr>
            <w:tcW w:w="2760" w:type="dxa"/>
            <w:gridSpan w:val="2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  речь</w:t>
            </w:r>
          </w:p>
        </w:tc>
        <w:tc>
          <w:tcPr>
            <w:tcW w:w="154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способ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8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это Бах!</w:t>
            </w:r>
          </w:p>
        </w:tc>
        <w:tc>
          <w:tcPr>
            <w:tcW w:w="2440" w:type="dxa"/>
            <w:gridSpan w:val="2"/>
            <w:vMerge w:val="restart"/>
            <w:vAlign w:val="bottom"/>
          </w:tcPr>
          <w:p w:rsidR="006D65B7" w:rsidRDefault="00893A9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общения</w:t>
            </w:r>
          </w:p>
        </w:tc>
        <w:tc>
          <w:tcPr>
            <w:tcW w:w="268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   людьми,   ее</w:t>
            </w:r>
          </w:p>
        </w:tc>
        <w:tc>
          <w:tcPr>
            <w:tcW w:w="2180" w:type="dxa"/>
            <w:vMerge w:val="restart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эмоциональное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воздействие</w:t>
            </w:r>
          </w:p>
        </w:tc>
        <w:tc>
          <w:tcPr>
            <w:tcW w:w="30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54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в движении. Попутная песня.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54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учит людей понимать друг</w:t>
            </w:r>
          </w:p>
        </w:tc>
        <w:tc>
          <w:tcPr>
            <w:tcW w:w="7300" w:type="dxa"/>
            <w:gridSpan w:val="5"/>
            <w:vAlign w:val="bottom"/>
          </w:tcPr>
          <w:p w:rsidR="006D65B7" w:rsidRDefault="00893A9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слушателей. Музыкальные инструменты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(орган).</w:t>
            </w: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8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друга.</w:t>
            </w:r>
          </w:p>
        </w:tc>
        <w:tc>
          <w:tcPr>
            <w:tcW w:w="2140" w:type="dxa"/>
            <w:vMerge w:val="restart"/>
            <w:vAlign w:val="bottom"/>
          </w:tcPr>
          <w:p w:rsidR="006D65B7" w:rsidRDefault="00893A9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Урок  2.</w:t>
            </w:r>
          </w:p>
        </w:tc>
        <w:tc>
          <w:tcPr>
            <w:tcW w:w="6980" w:type="dxa"/>
            <w:gridSpan w:val="6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Все  в  движении.  Попутная  песня.  </w:t>
            </w:r>
            <w:r>
              <w:rPr>
                <w:rFonts w:eastAsia="Times New Roman"/>
                <w:sz w:val="28"/>
                <w:szCs w:val="28"/>
              </w:rPr>
              <w:t>Выразительность</w:t>
            </w:r>
          </w:p>
        </w:tc>
        <w:tc>
          <w:tcPr>
            <w:tcW w:w="30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54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Два лада Легенда. Природа и</w:t>
            </w:r>
          </w:p>
        </w:tc>
        <w:tc>
          <w:tcPr>
            <w:tcW w:w="21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980" w:type="dxa"/>
            <w:gridSpan w:val="6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8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музыка. Весна. Осень. Печаль моя</w:t>
            </w:r>
          </w:p>
        </w:tc>
        <w:tc>
          <w:tcPr>
            <w:tcW w:w="2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9" o:spid="_x0000_s1094" style="position:absolute;z-index:251648000;visibility:visible;mso-wrap-distance-left:0;mso-wrap-distance-right:0;mso-position-horizontal-relative:text;mso-position-vertical-relative:text" from="-.45pt,.55pt" to="720.65pt,.55pt" o:allowincell="f" strokeweight=".48pt"/>
        </w:pict>
      </w:r>
    </w:p>
    <w:p w:rsidR="006D65B7" w:rsidRDefault="006D65B7">
      <w:pPr>
        <w:sectPr w:rsidR="006D65B7">
          <w:pgSz w:w="16840" w:h="11904" w:orient="landscape"/>
          <w:pgMar w:top="996" w:right="1098" w:bottom="350" w:left="1440" w:header="0" w:footer="0" w:gutter="0"/>
          <w:cols w:space="720" w:equalWidth="0">
            <w:col w:w="14300"/>
          </w:cols>
        </w:sectPr>
      </w:pPr>
    </w:p>
    <w:p w:rsidR="006D65B7" w:rsidRDefault="006D65B7">
      <w:pPr>
        <w:ind w:left="100"/>
        <w:rPr>
          <w:sz w:val="20"/>
          <w:szCs w:val="20"/>
        </w:rPr>
      </w:pPr>
      <w:r w:rsidRPr="006D65B7">
        <w:rPr>
          <w:rFonts w:eastAsia="Times New Roman"/>
          <w:sz w:val="28"/>
          <w:szCs w:val="28"/>
        </w:rPr>
        <w:lastRenderedPageBreak/>
        <w:pict>
          <v:line id="Shape 70" o:spid="_x0000_s1095" style="position:absolute;left:0;text-align:left;z-index:251649024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71" o:spid="_x0000_s1096" style="position:absolute;left:0;text-align:left;z-index:251650048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72" o:spid="_x0000_s1097" style="position:absolute;left:0;text-align:left;z-index:251651072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светла.</w:t>
      </w:r>
    </w:p>
    <w:p w:rsidR="006D65B7" w:rsidRDefault="006D65B7">
      <w:pPr>
        <w:spacing w:line="15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4"/>
        </w:numPr>
        <w:tabs>
          <w:tab w:val="left" w:pos="383"/>
        </w:tabs>
        <w:spacing w:line="247" w:lineRule="auto"/>
        <w:ind w:left="100" w:right="880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Мир композитора (П.Чайковский, С.Прокофьев).</w:t>
      </w:r>
      <w:r>
        <w:rPr>
          <w:rFonts w:eastAsia="Times New Roman"/>
          <w:sz w:val="27"/>
          <w:szCs w:val="27"/>
        </w:rPr>
        <w:t xml:space="preserve"> Итоговый коллективный творческий проект. Оценка результатов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652096;visibility:visible;mso-wrap-distance-left:0;mso-wrap-distance-right:0" from="-5.25pt,-71.9pt" to="-5.25pt,412.1pt" o:allowincell="f" strokeweight=".48pt"/>
        </w:pict>
      </w:r>
      <w:r>
        <w:rPr>
          <w:sz w:val="20"/>
          <w:szCs w:val="20"/>
        </w:rPr>
        <w:pict>
          <v:line id="Shape 74" o:spid="_x0000_s1099" style="position:absolute;z-index:251653120;visibility:visible;mso-wrap-distance-left:0;mso-wrap-distance-right:0" from="418.45pt,-71.9pt" to="418.45pt,412.1pt" o:allowincell="f" strokeweight=".16931mm"/>
        </w:pict>
      </w:r>
    </w:p>
    <w:p w:rsidR="006D65B7" w:rsidRDefault="00893A9A">
      <w:pPr>
        <w:tabs>
          <w:tab w:val="left" w:pos="158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Музыка учит людей понимать друг друга.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Песня,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</w:t>
      </w:r>
      <w:r>
        <w:rPr>
          <w:rFonts w:eastAsia="Times New Roman"/>
          <w:sz w:val="28"/>
          <w:szCs w:val="28"/>
        </w:rPr>
        <w:t>ушателей.</w:t>
      </w:r>
    </w:p>
    <w:p w:rsidR="006D65B7" w:rsidRDefault="006D65B7">
      <w:pPr>
        <w:spacing w:line="29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4 .</w:t>
      </w:r>
      <w:r>
        <w:rPr>
          <w:rFonts w:eastAsia="Times New Roman"/>
          <w:b/>
          <w:bCs/>
          <w:sz w:val="28"/>
          <w:szCs w:val="28"/>
        </w:rPr>
        <w:t>Два лада.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Легенда.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Природа и музыка.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Печаль моя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светла. </w:t>
      </w:r>
      <w:r>
        <w:rPr>
          <w:rFonts w:eastAsia="Times New Roman"/>
          <w:sz w:val="28"/>
          <w:szCs w:val="28"/>
        </w:rPr>
        <w:t>Многозначность музыкальной речи,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выразительность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смысл. Основные средства музыкальной выразительности (мелодия, лад). Музыкальная речь как сочинения композиторов, передача информа</w:t>
      </w:r>
      <w:r>
        <w:rPr>
          <w:rFonts w:eastAsia="Times New Roman"/>
          <w:sz w:val="28"/>
          <w:szCs w:val="28"/>
        </w:rPr>
        <w:t>ции, выраженной в звуках.</w:t>
      </w:r>
    </w:p>
    <w:p w:rsidR="006D65B7" w:rsidRDefault="006D65B7">
      <w:pPr>
        <w:spacing w:line="29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5. </w:t>
      </w:r>
      <w:r>
        <w:rPr>
          <w:rFonts w:eastAsia="Times New Roman"/>
          <w:b/>
          <w:bCs/>
          <w:sz w:val="28"/>
          <w:szCs w:val="28"/>
        </w:rPr>
        <w:t>Мир композитора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выразили своё отношение к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природе композиторы М. И. Глинка и В.-А. Моцарт. П. И. Чайковский. С. Прокофьев.(Первый международный конкурс им.</w:t>
      </w:r>
    </w:p>
    <w:p w:rsidR="006D65B7" w:rsidRDefault="006D65B7">
      <w:pPr>
        <w:spacing w:line="30" w:lineRule="exact"/>
        <w:rPr>
          <w:sz w:val="20"/>
          <w:szCs w:val="20"/>
        </w:rPr>
      </w:pPr>
    </w:p>
    <w:p w:rsidR="006D65B7" w:rsidRDefault="00893A9A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П. И. Чайковского)Многозначность музыкальной речи, выразител</w:t>
      </w:r>
      <w:r>
        <w:rPr>
          <w:rFonts w:eastAsia="Times New Roman"/>
          <w:sz w:val="28"/>
          <w:szCs w:val="28"/>
        </w:rPr>
        <w:t>ьность и смысл. Основные средства музыкальной выразительности (мелодия, лад).Общие представления о музыкальной жизни страны. Конкурсы и фестивали музыкантов.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100" style="position:absolute;z-index:251654144;visibility:visible;mso-wrap-distance-left:0;mso-wrap-distance-right:0" from="-302.45pt,1.1pt" to="418.65pt,1.1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1098" w:bottom="692" w:left="1440" w:header="0" w:footer="0" w:gutter="0"/>
          <w:cols w:num="2" w:space="720" w:equalWidth="0">
            <w:col w:w="5320" w:space="720"/>
            <w:col w:w="8260"/>
          </w:cols>
        </w:sectPr>
      </w:pPr>
    </w:p>
    <w:p w:rsidR="006D65B7" w:rsidRDefault="006D65B7">
      <w:pPr>
        <w:ind w:left="6040"/>
        <w:rPr>
          <w:sz w:val="20"/>
          <w:szCs w:val="20"/>
        </w:rPr>
      </w:pPr>
      <w:r w:rsidRPr="006D65B7">
        <w:rPr>
          <w:rFonts w:eastAsia="Times New Roman"/>
          <w:sz w:val="28"/>
          <w:szCs w:val="28"/>
        </w:rPr>
        <w:lastRenderedPageBreak/>
        <w:pict>
          <v:line id="Shape 76" o:spid="_x0000_s1101" style="position:absolute;left:0;text-align:left;z-index:251655168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77" o:spid="_x0000_s1102" style="position:absolute;left:0;text-align:left;z-index:251656192;visibility:visible;mso-wrap-distance-left:0;mso-wrap-distance-right:0;mso-position-horizontal-relative:page;mso-position-vertical-relative:page" from="71.75pt,49.7pt" to="71.75pt,74.65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78" o:spid="_x0000_s1103" style="position:absolute;left:0;text-align:left;z-index:251657216;visibility:visible;mso-wrap-distance-left:0;mso-wrap-distance-right:0;mso-position-horizontal-relative:page;mso-position-vertical-relative:page" from="313.75pt,49.7pt" to="313.75pt,74.65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79" o:spid="_x0000_s1104" style="position:absolute;left:0;text-align:left;z-index:251658240;visibility:visible;mso-wrap-distance-left:0;mso-wrap-distance-right:0;mso-position-horizontal-relative:page;mso-position-vertical-relative:page" from="368.7pt,49.7pt" to="368.7pt,74.65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80" o:spid="_x0000_s1105" style="position:absolute;left:0;text-align:left;z-index:251659264;visibility:visible;mso-wrap-distance-left:0;mso-wrap-distance-right:0;mso-position-horizontal-relative:page;mso-position-vertical-relative:page" from="792.45pt,49.7pt" to="792.45pt,74.65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Интонационное богатство мира.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106" style="position:absolute;z-index:251660288;visibility:visible;mso-wrap-distance-left:0;mso-wrap-distance-right:0" from="-.45pt,8.5pt" to="720.65pt,8.5pt" o:allowincell="f" strokeweight=".48pt"/>
        </w:pic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316" w:lineRule="exact"/>
        <w:rPr>
          <w:sz w:val="20"/>
          <w:szCs w:val="20"/>
        </w:rPr>
      </w:pPr>
    </w:p>
    <w:p w:rsidR="006D65B7" w:rsidRDefault="00893A9A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 класс (33</w:t>
      </w:r>
      <w:r>
        <w:rPr>
          <w:rFonts w:eastAsia="Times New Roman"/>
          <w:b/>
          <w:bCs/>
          <w:sz w:val="28"/>
          <w:szCs w:val="28"/>
        </w:rPr>
        <w:t xml:space="preserve"> часа)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2" o:spid="_x0000_s1107" style="position:absolute;z-index:251661312;visibility:visible;mso-wrap-distance-left:0;mso-wrap-distance-right:0" from="-.45pt,8.25pt" to="720.65pt,8.25pt" o:allowincell="f" strokeweight=".48pt"/>
        </w:pict>
      </w:r>
      <w:r>
        <w:rPr>
          <w:sz w:val="20"/>
          <w:szCs w:val="20"/>
        </w:rPr>
        <w:pict>
          <v:line id="Shape 83" o:spid="_x0000_s1108" style="position:absolute;z-index:251662336;visibility:visible;mso-wrap-distance-left:0;mso-wrap-distance-right:0" from="-.2pt,8pt" to="-.2pt,406.35pt" o:allowincell="f" strokeweight=".48pt"/>
        </w:pict>
      </w:r>
      <w:r>
        <w:rPr>
          <w:sz w:val="20"/>
          <w:szCs w:val="20"/>
        </w:rPr>
        <w:pict>
          <v:line id="Shape 84" o:spid="_x0000_s1109" style="position:absolute;z-index:251663360;visibility:visible;mso-wrap-distance-left:0;mso-wrap-distance-right:0" from="241.75pt,8pt" to="241.75pt,406.35pt" o:allowincell="f" strokeweight=".16931mm"/>
        </w:pict>
      </w:r>
      <w:r>
        <w:rPr>
          <w:sz w:val="20"/>
          <w:szCs w:val="20"/>
        </w:rPr>
        <w:pict>
          <v:line id="Shape 85" o:spid="_x0000_s1110" style="position:absolute;z-index:251664384;visibility:visible;mso-wrap-distance-left:0;mso-wrap-distance-right:0" from="296.7pt,8pt" to="296.7pt,406.35pt" o:allowincell="f" strokeweight=".48pt"/>
        </w:pict>
      </w:r>
      <w:r>
        <w:rPr>
          <w:sz w:val="20"/>
          <w:szCs w:val="20"/>
        </w:rPr>
        <w:pict>
          <v:line id="Shape 86" o:spid="_x0000_s1111" style="position:absolute;z-index:251665408;visibility:visible;mso-wrap-distance-left:0;mso-wrap-distance-right:0" from="720.45pt,8pt" to="720.45pt,406.35pt" o:allowincell="f" strokeweight=".16931mm"/>
        </w:pict>
      </w:r>
    </w:p>
    <w:p w:rsidR="006D65B7" w:rsidRDefault="006D65B7">
      <w:pPr>
        <w:spacing w:line="1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480"/>
        <w:gridCol w:w="2480"/>
        <w:gridCol w:w="1380"/>
        <w:gridCol w:w="1360"/>
        <w:gridCol w:w="1300"/>
        <w:gridCol w:w="760"/>
        <w:gridCol w:w="1680"/>
        <w:gridCol w:w="640"/>
        <w:gridCol w:w="20"/>
      </w:tblGrid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893A9A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80" w:type="dxa"/>
            <w:vAlign w:val="bottom"/>
          </w:tcPr>
          <w:p w:rsidR="006D65B7" w:rsidRDefault="00893A9A">
            <w:pPr>
              <w:ind w:right="12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6D65B7" w:rsidRDefault="00893A9A">
            <w:pPr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Элементы содержания</w:t>
            </w: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256"/>
        </w:trPr>
        <w:tc>
          <w:tcPr>
            <w:tcW w:w="340" w:type="dxa"/>
            <w:vAlign w:val="bottom"/>
          </w:tcPr>
          <w:p w:rsidR="006D65B7" w:rsidRDefault="006D65B7"/>
        </w:tc>
        <w:tc>
          <w:tcPr>
            <w:tcW w:w="4480" w:type="dxa"/>
            <w:vAlign w:val="bottom"/>
          </w:tcPr>
          <w:p w:rsidR="006D65B7" w:rsidRDefault="006D65B7"/>
        </w:tc>
        <w:tc>
          <w:tcPr>
            <w:tcW w:w="2480" w:type="dxa"/>
            <w:vAlign w:val="bottom"/>
          </w:tcPr>
          <w:p w:rsidR="006D65B7" w:rsidRDefault="00893A9A">
            <w:pPr>
              <w:ind w:right="12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1380" w:type="dxa"/>
            <w:vAlign w:val="bottom"/>
          </w:tcPr>
          <w:p w:rsidR="006D65B7" w:rsidRDefault="006D65B7"/>
        </w:tc>
        <w:tc>
          <w:tcPr>
            <w:tcW w:w="1360" w:type="dxa"/>
            <w:vAlign w:val="bottom"/>
          </w:tcPr>
          <w:p w:rsidR="006D65B7" w:rsidRDefault="006D65B7"/>
        </w:tc>
        <w:tc>
          <w:tcPr>
            <w:tcW w:w="1300" w:type="dxa"/>
            <w:vAlign w:val="bottom"/>
          </w:tcPr>
          <w:p w:rsidR="006D65B7" w:rsidRDefault="006D65B7"/>
        </w:tc>
        <w:tc>
          <w:tcPr>
            <w:tcW w:w="760" w:type="dxa"/>
            <w:vAlign w:val="bottom"/>
          </w:tcPr>
          <w:p w:rsidR="006D65B7" w:rsidRDefault="006D65B7"/>
        </w:tc>
        <w:tc>
          <w:tcPr>
            <w:tcW w:w="1680" w:type="dxa"/>
            <w:vAlign w:val="bottom"/>
          </w:tcPr>
          <w:p w:rsidR="006D65B7" w:rsidRDefault="006D65B7"/>
        </w:tc>
        <w:tc>
          <w:tcPr>
            <w:tcW w:w="640" w:type="dxa"/>
            <w:vAlign w:val="bottom"/>
          </w:tcPr>
          <w:p w:rsidR="006D65B7" w:rsidRDefault="006D65B7"/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16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893A9A">
            <w:pPr>
              <w:spacing w:line="309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Россия – Родина моя</w:t>
            </w:r>
          </w:p>
        </w:tc>
        <w:tc>
          <w:tcPr>
            <w:tcW w:w="2480" w:type="dxa"/>
            <w:vAlign w:val="bottom"/>
          </w:tcPr>
          <w:p w:rsidR="006D65B7" w:rsidRDefault="00893A9A">
            <w:pPr>
              <w:spacing w:line="3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 часов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Мелодия</w:t>
            </w:r>
          </w:p>
        </w:tc>
        <w:tc>
          <w:tcPr>
            <w:tcW w:w="1360" w:type="dxa"/>
            <w:vAlign w:val="bottom"/>
          </w:tcPr>
          <w:p w:rsidR="006D65B7" w:rsidRDefault="00893A9A">
            <w:pPr>
              <w:spacing w:line="3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 душа</w:t>
            </w:r>
          </w:p>
        </w:tc>
        <w:tc>
          <w:tcPr>
            <w:tcW w:w="1300" w:type="dxa"/>
            <w:vAlign w:val="bottom"/>
          </w:tcPr>
          <w:p w:rsidR="006D65B7" w:rsidRDefault="00893A9A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40" w:type="dxa"/>
            <w:gridSpan w:val="2"/>
            <w:vAlign w:val="bottom"/>
          </w:tcPr>
          <w:p w:rsidR="006D65B7" w:rsidRDefault="00893A9A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Рождение  музыки</w:t>
            </w:r>
          </w:p>
        </w:tc>
        <w:tc>
          <w:tcPr>
            <w:tcW w:w="640" w:type="dxa"/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340" w:type="dxa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«Мелодия  - душа музыки»</w:t>
            </w:r>
          </w:p>
        </w:tc>
        <w:tc>
          <w:tcPr>
            <w:tcW w:w="9600" w:type="dxa"/>
            <w:gridSpan w:val="7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естественное проявление человеческого состояния. Интонационно-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8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 и музыка (романс).</w:t>
            </w:r>
          </w:p>
        </w:tc>
        <w:tc>
          <w:tcPr>
            <w:tcW w:w="9600" w:type="dxa"/>
            <w:gridSpan w:val="7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2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2480" w:type="dxa"/>
            <w:vAlign w:val="bottom"/>
          </w:tcPr>
          <w:p w:rsidR="006D65B7" w:rsidRDefault="00893A9A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образная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</w:t>
            </w:r>
          </w:p>
        </w:tc>
        <w:tc>
          <w:tcPr>
            <w:tcW w:w="3420" w:type="dxa"/>
            <w:gridSpan w:val="3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   искусства.</w:t>
            </w:r>
          </w:p>
        </w:tc>
        <w:tc>
          <w:tcPr>
            <w:tcW w:w="1680" w:type="dxa"/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</w:t>
            </w:r>
          </w:p>
        </w:tc>
        <w:tc>
          <w:tcPr>
            <w:tcW w:w="6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Виват, Россия! (кант). Наша слава –</w:t>
            </w:r>
          </w:p>
        </w:tc>
        <w:tc>
          <w:tcPr>
            <w:tcW w:w="9600" w:type="dxa"/>
            <w:gridSpan w:val="7"/>
            <w:vMerge w:val="restart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внутреннее озвученное состояние, выражение эмоций и отражение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2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 держава.</w:t>
            </w:r>
          </w:p>
        </w:tc>
        <w:tc>
          <w:tcPr>
            <w:tcW w:w="9600" w:type="dxa"/>
            <w:gridSpan w:val="7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Кантата «Александр Невский».</w:t>
            </w:r>
          </w:p>
        </w:tc>
        <w:tc>
          <w:tcPr>
            <w:tcW w:w="2480" w:type="dxa"/>
            <w:vAlign w:val="bottom"/>
          </w:tcPr>
          <w:p w:rsidR="006D65B7" w:rsidRDefault="00893A9A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мыслей.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360" w:type="dxa"/>
            <w:vAlign w:val="bottom"/>
          </w:tcPr>
          <w:p w:rsidR="006D65B7" w:rsidRDefault="00893A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2060" w:type="dxa"/>
            <w:gridSpan w:val="2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музыкальной</w:t>
            </w:r>
          </w:p>
        </w:tc>
        <w:tc>
          <w:tcPr>
            <w:tcW w:w="232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 «Иван Сусанин». Родина</w:t>
            </w:r>
          </w:p>
        </w:tc>
        <w:tc>
          <w:tcPr>
            <w:tcW w:w="2480" w:type="dxa"/>
            <w:vMerge w:val="restart"/>
            <w:vAlign w:val="bottom"/>
          </w:tcPr>
          <w:p w:rsidR="006D65B7" w:rsidRDefault="00893A9A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(мелодия).</w:t>
            </w: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2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моя! Русская земля!</w:t>
            </w:r>
          </w:p>
        </w:tc>
        <w:tc>
          <w:tcPr>
            <w:tcW w:w="24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2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7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2.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Природа и музыка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(романс).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Звучащие  картины.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76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7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Выразительность и </w:t>
            </w:r>
            <w:r>
              <w:rPr>
                <w:rFonts w:eastAsia="Times New Roman"/>
                <w:sz w:val="28"/>
                <w:szCs w:val="28"/>
              </w:rPr>
              <w:t>изобразительность в музыке. Различные виды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6D65B7" w:rsidRDefault="00893A9A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музыки: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вокальная,</w:t>
            </w:r>
          </w:p>
        </w:tc>
        <w:tc>
          <w:tcPr>
            <w:tcW w:w="2660" w:type="dxa"/>
            <w:gridSpan w:val="2"/>
            <w:vAlign w:val="bottom"/>
          </w:tcPr>
          <w:p w:rsidR="006D65B7" w:rsidRDefault="00893A9A">
            <w:pPr>
              <w:ind w:lef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инструментальная.</w:t>
            </w:r>
          </w:p>
        </w:tc>
        <w:tc>
          <w:tcPr>
            <w:tcW w:w="3080" w:type="dxa"/>
            <w:gridSpan w:val="3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   средства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6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музыкальной выразительности (мелодия, аккомпанемент).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6040" w:right="1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3.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Виват,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Россия! (кант).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Наша слава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русская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держава. </w:t>
      </w:r>
      <w:r>
        <w:rPr>
          <w:rFonts w:eastAsia="Times New Roman"/>
          <w:i/>
          <w:iCs/>
          <w:sz w:val="28"/>
          <w:szCs w:val="28"/>
        </w:rPr>
        <w:t xml:space="preserve">Знакомство учащихся с жанром </w:t>
      </w:r>
      <w:r>
        <w:rPr>
          <w:rFonts w:eastAsia="Times New Roman"/>
          <w:i/>
          <w:iCs/>
          <w:sz w:val="28"/>
          <w:szCs w:val="28"/>
        </w:rPr>
        <w:t>канта.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музыкальные традиции Отечества. Интонации музыкальные и речевые. Сходство и различие. Песенность, маршевость.</w:t>
      </w:r>
    </w:p>
    <w:p w:rsidR="006D65B7" w:rsidRDefault="006D65B7">
      <w:pPr>
        <w:spacing w:line="9" w:lineRule="exact"/>
        <w:rPr>
          <w:sz w:val="20"/>
          <w:szCs w:val="20"/>
        </w:rPr>
      </w:pPr>
    </w:p>
    <w:p w:rsidR="006D65B7" w:rsidRDefault="00893A9A">
      <w:pPr>
        <w:tabs>
          <w:tab w:val="left" w:pos="6980"/>
          <w:tab w:val="left" w:pos="7780"/>
          <w:tab w:val="left" w:pos="9260"/>
          <w:tab w:val="left" w:pos="11100"/>
          <w:tab w:val="left" w:pos="12740"/>
        </w:tabs>
        <w:ind w:left="6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Кантата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«Александр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Невский».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Обобщенное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66432;visibility:visible;mso-wrap-distance-left:0;mso-wrap-distance-right:0" from="-.45pt,8.5pt" to="720.65pt,8.5pt" o:allowincell="f" strokeweight=".48pt"/>
        </w:pict>
      </w:r>
    </w:p>
    <w:p w:rsidR="006D65B7" w:rsidRDefault="006D65B7">
      <w:pPr>
        <w:sectPr w:rsidR="006D65B7">
          <w:pgSz w:w="16840" w:h="11904" w:orient="landscape"/>
          <w:pgMar w:top="996" w:right="978" w:bottom="812" w:left="144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100"/>
        <w:gridCol w:w="1320"/>
        <w:gridCol w:w="1520"/>
        <w:gridCol w:w="5620"/>
        <w:gridCol w:w="30"/>
      </w:tblGrid>
      <w:tr w:rsidR="006D65B7">
        <w:trPr>
          <w:trHeight w:val="324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 исторического  прошлого  в  музыкальны</w:t>
            </w:r>
            <w:r>
              <w:rPr>
                <w:rFonts w:eastAsia="Times New Roman"/>
                <w:sz w:val="28"/>
                <w:szCs w:val="28"/>
              </w:rPr>
              <w:t>х  образах.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Народная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 профессиональная  музыка.  Кантата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С.С.Прокофьева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«Александр Невский».Образы защитников Отечества в различных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жанрах музыки.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5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Опера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«Иван Сусанин».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Обобщенное представление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исторического   прошлого   в  </w:t>
            </w:r>
            <w:r>
              <w:rPr>
                <w:rFonts w:eastAsia="Times New Roman"/>
                <w:sz w:val="28"/>
                <w:szCs w:val="28"/>
              </w:rPr>
              <w:t xml:space="preserve"> музыкальных  образах.   Сочинения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отечественных композиторов о Родине. Интонация как внутреннее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озвученное  состояние,  выражение  эмоций  и  отражение  мыслей.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 защитника Отечества в опере М.И.Глинки «Иван Сусанин».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День,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полный событий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часа</w:t>
            </w: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1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Утро.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Звучание окружающей жизни,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природы,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настроений,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Утро.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  и</w:t>
            </w:r>
          </w:p>
        </w:tc>
        <w:tc>
          <w:tcPr>
            <w:tcW w:w="1520" w:type="dxa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характера</w:t>
            </w: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человека.  Песенность.  Выразительность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2.Портрет в музыке. В каждой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интонации спрятан человек.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изобразительность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музыкальных  произведениях  П.Чайковского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3.В детской. Игры и игрушки.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«Утренняя молитва» и Э.Грига «Утро».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прогулке. Вечер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4.День, полный событий.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2</w:t>
            </w:r>
          </w:p>
        </w:tc>
        <w:tc>
          <w:tcPr>
            <w:tcW w:w="152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Портрет  в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музыке.  В  каждой  интонации  спрятан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Выразительность   и   изобразительность   в   музыке.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 как  внутреннее  озвученное  состояние,   выражение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эмоций и отражение мыслей.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Портрет в музыке.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3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«В  детской».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Игры  и  игрушки.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На  прогулке.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Вечер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Выразительность  и  изобразительность  в  музыке.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Интонационная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выразительность. Детская тема в произведениях М.П.Мусоргского.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978" w:bottom="655" w:left="144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100"/>
        <w:gridCol w:w="1400"/>
        <w:gridCol w:w="500"/>
        <w:gridCol w:w="360"/>
        <w:gridCol w:w="1140"/>
        <w:gridCol w:w="1180"/>
        <w:gridCol w:w="1160"/>
        <w:gridCol w:w="500"/>
        <w:gridCol w:w="1900"/>
        <w:gridCol w:w="320"/>
        <w:gridCol w:w="30"/>
      </w:tblGrid>
      <w:tr w:rsidR="006D65B7">
        <w:trPr>
          <w:trHeight w:val="324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.День,   полный   событий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Интонационная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выразительность.</w:t>
            </w:r>
          </w:p>
        </w:tc>
        <w:tc>
          <w:tcPr>
            <w:tcW w:w="2320" w:type="dxa"/>
            <w:gridSpan w:val="2"/>
            <w:vAlign w:val="bottom"/>
          </w:tcPr>
          <w:p w:rsidR="006D65B7" w:rsidRDefault="00893A9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Обобщение</w:t>
            </w:r>
          </w:p>
        </w:tc>
        <w:tc>
          <w:tcPr>
            <w:tcW w:w="166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музыкальных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впечатлений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третьеклассников за 1 четверть. Накопление учащимися слухового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интонационно-стилевого</w:t>
            </w:r>
          </w:p>
        </w:tc>
        <w:tc>
          <w:tcPr>
            <w:tcW w:w="1180" w:type="dxa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опыта</w:t>
            </w:r>
          </w:p>
        </w:tc>
        <w:tc>
          <w:tcPr>
            <w:tcW w:w="1160" w:type="dxa"/>
            <w:vAlign w:val="bottom"/>
          </w:tcPr>
          <w:p w:rsidR="006D65B7" w:rsidRDefault="00893A9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через</w:t>
            </w:r>
          </w:p>
        </w:tc>
        <w:tc>
          <w:tcPr>
            <w:tcW w:w="2400" w:type="dxa"/>
            <w:gridSpan w:val="2"/>
            <w:vAlign w:val="bottom"/>
          </w:tcPr>
          <w:p w:rsidR="006D65B7" w:rsidRDefault="00893A9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знакомство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особенностями  музыкальной  речи  композиторов  (С.Прокофьева,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П.Чайковского, Э.Грига, М.Мусоргского).</w:t>
            </w: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4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 России петь – что стремиться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часа</w:t>
            </w:r>
          </w:p>
        </w:tc>
        <w:tc>
          <w:tcPr>
            <w:tcW w:w="1400" w:type="dxa"/>
            <w:vAlign w:val="bottom"/>
          </w:tcPr>
          <w:p w:rsidR="006D65B7" w:rsidRDefault="00893A9A">
            <w:pPr>
              <w:spacing w:line="31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500" w:type="dxa"/>
            <w:vAlign w:val="bottom"/>
          </w:tcPr>
          <w:p w:rsidR="006D65B7" w:rsidRDefault="00893A9A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6D65B7" w:rsidRDefault="00893A9A">
            <w:pPr>
              <w:spacing w:line="3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Радуйся,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Мария!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Богородице   Дево,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храм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радуйся!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Введение  учащихся  в  художественные  образы  духовной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4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Радуйся, Мария  !Богородице Дева,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радуйся!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музыки.  Музыка</w:t>
            </w:r>
          </w:p>
        </w:tc>
        <w:tc>
          <w:tcPr>
            <w:tcW w:w="620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религиозной  традиции.  </w:t>
            </w:r>
            <w:r>
              <w:rPr>
                <w:rFonts w:eastAsia="Times New Roman"/>
                <w:sz w:val="28"/>
                <w:szCs w:val="28"/>
              </w:rPr>
              <w:t>Интонационно-образная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Древнейшая песнь материнства.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  музыкального  искусства.  Духовная  музыка  в  творчестве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Тихая моя, нежная моя, добрая моя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мама!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композиторов.</w:t>
            </w:r>
          </w:p>
        </w:tc>
        <w:tc>
          <w:tcPr>
            <w:tcW w:w="4340" w:type="dxa"/>
            <w:gridSpan w:val="5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  матери  в  музыке,  поэзии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изобразительном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Вербное воскресенье. Вербочки.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искусстве.</w:t>
            </w: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Святые  земли Русской. Княгиня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Ольга. Князь Владимир. Оценка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2.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Древнейшая песнь материнства.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Тихая моя,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нежная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моя,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добрая   моя   мама!   </w:t>
            </w:r>
            <w:r>
              <w:rPr>
                <w:rFonts w:eastAsia="Times New Roman"/>
                <w:sz w:val="28"/>
                <w:szCs w:val="28"/>
              </w:rPr>
              <w:t>Интонационно-образная   природа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    искусства.    Духовная    музыка    в    творчестве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композиторов.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Образ  матери  в  музыке,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поэзии,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изобразительном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искусстве.</w:t>
            </w: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65B7" w:rsidRDefault="00893A9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500" w:type="dxa"/>
            <w:vAlign w:val="bottom"/>
          </w:tcPr>
          <w:p w:rsidR="006D65B7" w:rsidRDefault="00893A9A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6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620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Вербное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воскресенье.  Вербочки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Народные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традиции Отечества. Духовная музыка в творчестве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gridSpan w:val="8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композиторов.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Образ праздника в искусстве.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Вербное воскресенье.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978" w:bottom="655" w:left="144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100"/>
        <w:gridCol w:w="1060"/>
        <w:gridCol w:w="440"/>
        <w:gridCol w:w="5280"/>
        <w:gridCol w:w="1680"/>
        <w:gridCol w:w="30"/>
      </w:tblGrid>
      <w:tr w:rsidR="006D65B7">
        <w:trPr>
          <w:trHeight w:val="329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4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Святые   земли  Русской.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Княгиня  Ольга.  Князь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7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Владимир.  </w:t>
            </w:r>
            <w:r>
              <w:rPr>
                <w:rFonts w:eastAsia="Times New Roman"/>
                <w:sz w:val="28"/>
                <w:szCs w:val="28"/>
              </w:rPr>
              <w:t>Народная   и   профессиональная   музыка.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Духовная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музыка в творчестве композиторов.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Святые земли Русской.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часа</w:t>
            </w:r>
          </w:p>
        </w:tc>
        <w:tc>
          <w:tcPr>
            <w:tcW w:w="1060" w:type="dxa"/>
            <w:vAlign w:val="bottom"/>
          </w:tcPr>
          <w:p w:rsidR="006D65B7" w:rsidRDefault="00893A9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1</w:t>
            </w: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Настрою гусли на старинный лад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(былины).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Былина 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Настрою гусли на старинный лад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Садко и Морском царе. </w:t>
            </w:r>
            <w:r>
              <w:rPr>
                <w:rFonts w:eastAsia="Times New Roman"/>
                <w:sz w:val="28"/>
                <w:szCs w:val="28"/>
              </w:rPr>
              <w:t>Музыкальный и поэтический фольклор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(былины). Былина о Садко и Морском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царе.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России.</w:t>
            </w:r>
          </w:p>
        </w:tc>
        <w:tc>
          <w:tcPr>
            <w:tcW w:w="5720" w:type="dxa"/>
            <w:gridSpan w:val="2"/>
            <w:vAlign w:val="bottom"/>
          </w:tcPr>
          <w:p w:rsidR="006D65B7" w:rsidRDefault="00893A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Народные музыкальные традиции Отечества.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 Былина о Садко. Певцы русской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народного творчества.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Жанр былины.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старины (Баян.Садко).Лель, мой Лель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78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Звучащие картины. Прощание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2</w:t>
            </w:r>
          </w:p>
        </w:tc>
        <w:tc>
          <w:tcPr>
            <w:tcW w:w="5720" w:type="dxa"/>
            <w:gridSpan w:val="2"/>
            <w:vAlign w:val="bottom"/>
          </w:tcPr>
          <w:p w:rsidR="006D65B7" w:rsidRDefault="00893A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Певцы  русской  старины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(Баян.Садко).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Лель,  мой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масленицей. Оценка результатов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Лель… </w:t>
            </w:r>
            <w:r>
              <w:rPr>
                <w:rFonts w:eastAsia="Times New Roman"/>
                <w:sz w:val="28"/>
                <w:szCs w:val="28"/>
              </w:rPr>
              <w:t xml:space="preserve">Музыкальный и поэтический фольклор </w:t>
            </w:r>
            <w:r>
              <w:rPr>
                <w:rFonts w:eastAsia="Times New Roman"/>
                <w:sz w:val="28"/>
                <w:szCs w:val="28"/>
              </w:rPr>
              <w:t>России.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Народная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профессиональная  музыка.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Певцы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гусляры.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Образы  былинных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сказителей,  народные  традиции  и  обряды  в  музыке  русских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композиторов(М.Глинки,Н.Римского-Корсакова).Накопление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иобобщение  музыкально-слуховых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впечатлений  третьеклассников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51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за 2 четверть. </w:t>
            </w:r>
            <w:r>
              <w:rPr>
                <w:rFonts w:ascii="Candara" w:eastAsia="Candara" w:hAnsi="Candara" w:cs="Candara"/>
                <w:sz w:val="28"/>
                <w:szCs w:val="28"/>
              </w:rPr>
              <w:t>Текущая проверочная работа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 опере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былине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8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«Садко»</w:t>
            </w:r>
          </w:p>
        </w:tc>
        <w:tc>
          <w:tcPr>
            <w:tcW w:w="5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1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3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Звучащие  картины.  Прощание  с  Масленицей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и поэтический фольклор России: обряды. Народная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профессиональная </w:t>
            </w:r>
            <w:r>
              <w:rPr>
                <w:rFonts w:eastAsia="Times New Roman"/>
                <w:sz w:val="28"/>
                <w:szCs w:val="28"/>
              </w:rPr>
              <w:t xml:space="preserve">музыка.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Народные традиции и обряды в музыке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русского  композитора  Н.Римского-Корсакова.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 музыкальном театре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6 часов</w:t>
            </w: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рок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1-2.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Опера  «Руслан  и  Людмила».  </w:t>
            </w:r>
            <w:r>
              <w:rPr>
                <w:rFonts w:eastAsia="Times New Roman"/>
                <w:sz w:val="28"/>
                <w:szCs w:val="28"/>
              </w:rPr>
              <w:t>Опера.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Музыкальное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1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Опера «Руслан и Людмила».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978" w:bottom="454" w:left="1440" w:header="0" w:footer="0" w:gutter="0"/>
          <w:cols w:space="720" w:equalWidth="0">
            <w:col w:w="14420"/>
          </w:cols>
        </w:sectPr>
      </w:pPr>
    </w:p>
    <w:p w:rsidR="006D65B7" w:rsidRDefault="006D65B7">
      <w:pPr>
        <w:numPr>
          <w:ilvl w:val="0"/>
          <w:numId w:val="25"/>
        </w:numPr>
        <w:tabs>
          <w:tab w:val="left" w:pos="380"/>
        </w:tabs>
        <w:ind w:left="3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88" o:spid="_x0000_s1113" style="position:absolute;left:0;text-align:left;z-index:251667456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89" o:spid="_x0000_s1114" style="position:absolute;left:0;text-align:left;z-index:251668480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90" o:spid="_x0000_s1115" style="position:absolute;left:0;text-align:left;z-index:251669504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Увертюра. Фарлав.</w:t>
      </w:r>
    </w:p>
    <w:p w:rsidR="006D65B7" w:rsidRDefault="00893A9A">
      <w:pPr>
        <w:numPr>
          <w:ilvl w:val="0"/>
          <w:numId w:val="26"/>
        </w:numPr>
        <w:tabs>
          <w:tab w:val="left" w:pos="320"/>
        </w:tabs>
        <w:ind w:left="32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 «Орфей и Эвридика»</w:t>
      </w:r>
    </w:p>
    <w:p w:rsidR="006D65B7" w:rsidRDefault="00893A9A">
      <w:pPr>
        <w:numPr>
          <w:ilvl w:val="0"/>
          <w:numId w:val="27"/>
        </w:numPr>
        <w:tabs>
          <w:tab w:val="left" w:pos="380"/>
        </w:tabs>
        <w:ind w:left="3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 «Снегурочка». «Океан –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spacing w:line="235" w:lineRule="auto"/>
        <w:ind w:left="100" w:righ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море синее». Текущая проверочная работа «Средства музыкальной выразительности. Ария Снегурочки</w:t>
      </w:r>
    </w:p>
    <w:p w:rsidR="006D65B7" w:rsidRDefault="006D65B7">
      <w:pPr>
        <w:spacing w:line="19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7"/>
        </w:numPr>
        <w:tabs>
          <w:tab w:val="left" w:pos="383"/>
        </w:tabs>
        <w:spacing w:line="234" w:lineRule="auto"/>
        <w:ind w:left="100" w:right="6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Балет «Спящая красавица». Океан – море синее.</w:t>
      </w:r>
    </w:p>
    <w:p w:rsidR="006D65B7" w:rsidRDefault="00893A9A">
      <w:pPr>
        <w:numPr>
          <w:ilvl w:val="0"/>
          <w:numId w:val="27"/>
        </w:numPr>
        <w:tabs>
          <w:tab w:val="left" w:pos="380"/>
        </w:tabs>
        <w:ind w:left="3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современных ритмах (мюзиклы).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1" o:spid="_x0000_s1116" style="position:absolute;z-index:251670528;visibility:visible;mso-wrap-distance-left:0;mso-wrap-distance-right:0" from="-5.25pt,-71.9pt" to="-5.25pt,412.1pt" o:allowincell="f" strokeweight=".48pt"/>
        </w:pict>
      </w:r>
      <w:r>
        <w:rPr>
          <w:sz w:val="20"/>
          <w:szCs w:val="20"/>
        </w:rPr>
        <w:pict>
          <v:line id="Shape 92" o:spid="_x0000_s1117" style="position:absolute;z-index:251671552;visibility:visible;mso-wrap-distance-left:0;mso-wrap-distance-right:0" from="418.45pt,-71.9pt" to="418.45pt,412.1pt" o:allowincell="f" strokeweight=".16931mm"/>
        </w:pict>
      </w:r>
    </w:p>
    <w:p w:rsidR="006D65B7" w:rsidRDefault="006D65B7">
      <w:pPr>
        <w:spacing w:line="10" w:lineRule="exact"/>
        <w:rPr>
          <w:sz w:val="20"/>
          <w:szCs w:val="20"/>
        </w:rPr>
      </w:pPr>
    </w:p>
    <w:p w:rsidR="006D65B7" w:rsidRDefault="00893A9A">
      <w:pPr>
        <w:spacing w:line="34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произведения. Певческие голоса. </w:t>
      </w:r>
      <w:r>
        <w:rPr>
          <w:rFonts w:eastAsia="Times New Roman"/>
          <w:i/>
          <w:iCs/>
          <w:sz w:val="28"/>
          <w:szCs w:val="28"/>
        </w:rPr>
        <w:t>Музыкальные темы-характеристики главных героев</w:t>
      </w:r>
    </w:p>
    <w:p w:rsidR="006D65B7" w:rsidRDefault="006D65B7">
      <w:pPr>
        <w:spacing w:line="37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firstLine="42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3 </w:t>
      </w:r>
      <w:r>
        <w:rPr>
          <w:rFonts w:eastAsia="Times New Roman"/>
          <w:b/>
          <w:bCs/>
          <w:sz w:val="28"/>
          <w:szCs w:val="28"/>
        </w:rPr>
        <w:t>Опера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«Орфей и Эвридика».</w:t>
      </w:r>
      <w:r>
        <w:rPr>
          <w:rFonts w:eastAsia="Times New Roman"/>
          <w:sz w:val="28"/>
          <w:szCs w:val="28"/>
        </w:rPr>
        <w:t>Опера.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развитие в сопоставлении и столкновении человеческих чувств, тем, художественных образов. Основные средства музыкальной выразительности. </w:t>
      </w:r>
      <w:r>
        <w:rPr>
          <w:rFonts w:eastAsia="Times New Roman"/>
          <w:i/>
          <w:iCs/>
          <w:sz w:val="28"/>
          <w:szCs w:val="28"/>
        </w:rPr>
        <w:t>Интонационно-образное развитие в опере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К.Глюка «Орфей и Эвридика».</w:t>
      </w:r>
    </w:p>
    <w:p w:rsidR="006D65B7" w:rsidRDefault="006D65B7">
      <w:pPr>
        <w:spacing w:line="17" w:lineRule="exact"/>
        <w:rPr>
          <w:sz w:val="20"/>
          <w:szCs w:val="20"/>
        </w:rPr>
      </w:pPr>
    </w:p>
    <w:p w:rsidR="006D65B7" w:rsidRDefault="00893A9A">
      <w:pPr>
        <w:tabs>
          <w:tab w:val="left" w:pos="1280"/>
          <w:tab w:val="left" w:pos="2020"/>
          <w:tab w:val="left" w:pos="3000"/>
          <w:tab w:val="left" w:pos="5060"/>
          <w:tab w:val="left" w:pos="6200"/>
          <w:tab w:val="left" w:pos="6520"/>
          <w:tab w:val="left" w:pos="734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Опера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«Снегурочка».</w:t>
      </w:r>
      <w:r>
        <w:rPr>
          <w:rFonts w:eastAsia="Times New Roman"/>
          <w:b/>
          <w:bCs/>
          <w:sz w:val="28"/>
          <w:szCs w:val="28"/>
        </w:rPr>
        <w:tab/>
        <w:t>«Океан</w:t>
      </w:r>
      <w:r>
        <w:rPr>
          <w:rFonts w:eastAsia="Times New Roman"/>
          <w:b/>
          <w:bCs/>
          <w:sz w:val="28"/>
          <w:szCs w:val="28"/>
        </w:rPr>
        <w:tab/>
        <w:t>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море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синее».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>
        <w:rPr>
          <w:rFonts w:eastAsia="Times New Roman"/>
          <w:i/>
          <w:iCs/>
          <w:sz w:val="28"/>
          <w:szCs w:val="28"/>
        </w:rPr>
        <w:t>.</w:t>
      </w:r>
    </w:p>
    <w:p w:rsidR="006D65B7" w:rsidRDefault="006D65B7">
      <w:pPr>
        <w:spacing w:line="25" w:lineRule="exact"/>
        <w:rPr>
          <w:sz w:val="20"/>
          <w:szCs w:val="20"/>
        </w:rPr>
      </w:pPr>
    </w:p>
    <w:p w:rsidR="006D65B7" w:rsidRDefault="00893A9A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Музыкальные темы-</w:t>
      </w:r>
      <w:r>
        <w:rPr>
          <w:rFonts w:eastAsia="Times New Roman"/>
          <w:i/>
          <w:iCs/>
          <w:sz w:val="28"/>
          <w:szCs w:val="28"/>
        </w:rPr>
        <w:t>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6D65B7" w:rsidRDefault="006D65B7">
      <w:pPr>
        <w:spacing w:line="25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 </w:t>
      </w:r>
      <w:r>
        <w:rPr>
          <w:rFonts w:eastAsia="Times New Roman"/>
          <w:b/>
          <w:bCs/>
          <w:sz w:val="28"/>
          <w:szCs w:val="28"/>
        </w:rPr>
        <w:t>Балет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«Спящая красавица».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Балет.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в сопоставлении и столкновении челов</w:t>
      </w:r>
      <w:r>
        <w:rPr>
          <w:rFonts w:eastAsia="Times New Roman"/>
          <w:sz w:val="28"/>
          <w:szCs w:val="28"/>
        </w:rPr>
        <w:t>еческих чувств, тем,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72576;visibility:visible;mso-wrap-distance-left:0;mso-wrap-distance-right:0" from="-302.45pt,1.65pt" to="418.65pt,1.6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1098" w:bottom="703" w:left="1440" w:header="0" w:footer="0" w:gutter="0"/>
          <w:cols w:num="2" w:space="720" w:equalWidth="0">
            <w:col w:w="5320" w:space="720"/>
            <w:col w:w="8260"/>
          </w:cols>
        </w:sectPr>
      </w:pPr>
    </w:p>
    <w:p w:rsidR="006D65B7" w:rsidRDefault="006D65B7">
      <w:pPr>
        <w:spacing w:line="346" w:lineRule="auto"/>
        <w:ind w:left="6040"/>
        <w:rPr>
          <w:sz w:val="20"/>
          <w:szCs w:val="20"/>
        </w:rPr>
      </w:pPr>
      <w:r w:rsidRPr="006D65B7">
        <w:rPr>
          <w:rFonts w:eastAsia="Times New Roman"/>
          <w:sz w:val="28"/>
          <w:szCs w:val="28"/>
        </w:rPr>
        <w:lastRenderedPageBreak/>
        <w:pict>
          <v:line id="Shape 94" o:spid="_x0000_s1119" style="position:absolute;left:0;text-align:left;z-index:251673600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95" o:spid="_x0000_s1120" style="position:absolute;left:0;text-align:left;z-index:251674624;visibility:visible;mso-wrap-distance-left:0;mso-wrap-distance-right:0;mso-position-horizontal-relative:page;mso-position-vertical-relative:page" from="71.5pt,195.15pt" to="792.65pt,195.15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96" o:spid="_x0000_s1121" style="position:absolute;left:0;text-align:left;z-index:251675648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97" o:spid="_x0000_s1122" style="position:absolute;left:0;text-align:left;z-index:251676672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98" o:spid="_x0000_s1123" style="position:absolute;left:0;text-align:left;z-index:251677696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99" o:spid="_x0000_s1124" style="position:absolute;left:0;text-align:left;z-index:251678720;visibility:visible;mso-wrap-distance-left:0;mso-wrap-distance-right:0;mso-position-horizontal-relative:page;mso-position-vertical-relative:page" from="792.45pt,49.7pt" to="792.45pt,534.2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художественных образов</w:t>
      </w:r>
      <w:r w:rsidR="00893A9A">
        <w:rPr>
          <w:rFonts w:eastAsia="Times New Roman"/>
          <w:i/>
          <w:iCs/>
          <w:sz w:val="28"/>
          <w:szCs w:val="28"/>
        </w:rPr>
        <w:t>.</w:t>
      </w:r>
      <w:r w:rsidR="00893A9A">
        <w:rPr>
          <w:rFonts w:eastAsia="Times New Roman"/>
          <w:sz w:val="28"/>
          <w:szCs w:val="28"/>
        </w:rPr>
        <w:t xml:space="preserve"> </w:t>
      </w:r>
      <w:r w:rsidR="00893A9A">
        <w:rPr>
          <w:rFonts w:eastAsia="Times New Roman"/>
          <w:i/>
          <w:iCs/>
          <w:sz w:val="28"/>
          <w:szCs w:val="28"/>
        </w:rPr>
        <w:t>Интонационно-образное развитие в</w:t>
      </w:r>
      <w:r w:rsidR="00893A9A">
        <w:rPr>
          <w:rFonts w:eastAsia="Times New Roman"/>
          <w:sz w:val="28"/>
          <w:szCs w:val="28"/>
        </w:rPr>
        <w:t xml:space="preserve"> </w:t>
      </w:r>
      <w:r w:rsidR="00893A9A">
        <w:rPr>
          <w:rFonts w:eastAsia="Times New Roman"/>
          <w:i/>
          <w:iCs/>
          <w:sz w:val="28"/>
          <w:szCs w:val="28"/>
        </w:rPr>
        <w:t>балете П.И.Чайковского «Спящая красавица». Контраст.</w:t>
      </w:r>
    </w:p>
    <w:p w:rsidR="006D65B7" w:rsidRDefault="006D65B7">
      <w:pPr>
        <w:spacing w:line="37" w:lineRule="exact"/>
        <w:rPr>
          <w:sz w:val="20"/>
          <w:szCs w:val="20"/>
        </w:rPr>
      </w:pPr>
    </w:p>
    <w:p w:rsidR="006D65B7" w:rsidRDefault="00893A9A">
      <w:pPr>
        <w:spacing w:line="349" w:lineRule="auto"/>
        <w:ind w:left="6060" w:right="20" w:firstLine="79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6 </w:t>
      </w:r>
      <w:r>
        <w:rPr>
          <w:rFonts w:eastAsia="Times New Roman"/>
          <w:b/>
          <w:bCs/>
          <w:sz w:val="28"/>
          <w:szCs w:val="28"/>
        </w:rPr>
        <w:t>В современных ритмах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(мюзиклы).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Обобщенное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представление об основных образно-э</w:t>
      </w:r>
      <w:r>
        <w:rPr>
          <w:rFonts w:eastAsia="Times New Roman"/>
          <w:sz w:val="28"/>
          <w:szCs w:val="28"/>
        </w:rPr>
        <w:t>моциональных сферах музыки</w:t>
      </w:r>
    </w:p>
    <w:p w:rsidR="006D65B7" w:rsidRDefault="006D65B7">
      <w:pPr>
        <w:spacing w:line="29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8"/>
        </w:numPr>
        <w:tabs>
          <w:tab w:val="left" w:pos="6410"/>
        </w:tabs>
        <w:spacing w:line="349" w:lineRule="auto"/>
        <w:ind w:left="9320" w:right="140" w:hanging="313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многообразии музыкальных жанров. Мюзикл. </w:t>
      </w:r>
      <w:r>
        <w:rPr>
          <w:rFonts w:eastAsia="Times New Roman"/>
          <w:i/>
          <w:iCs/>
          <w:sz w:val="28"/>
          <w:szCs w:val="28"/>
        </w:rPr>
        <w:t>Мюзикл как жанр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легкой музыки</w:t>
      </w:r>
    </w:p>
    <w:p w:rsidR="006D65B7" w:rsidRDefault="006D65B7">
      <w:pPr>
        <w:spacing w:line="27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480"/>
        <w:gridCol w:w="1120"/>
        <w:gridCol w:w="1760"/>
        <w:gridCol w:w="1720"/>
        <w:gridCol w:w="300"/>
        <w:gridCol w:w="2420"/>
        <w:gridCol w:w="720"/>
        <w:gridCol w:w="1440"/>
        <w:gridCol w:w="20"/>
      </w:tblGrid>
      <w:tr w:rsidR="006D65B7">
        <w:trPr>
          <w:trHeight w:val="327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 концертном зале</w:t>
            </w:r>
          </w:p>
        </w:tc>
        <w:tc>
          <w:tcPr>
            <w:tcW w:w="1120" w:type="dxa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часов</w:t>
            </w: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1 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Музыкальное состязание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(концерт)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Различные виды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240" w:type="dxa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Музыкальное состязание (концерт).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музыки: инструментальная.</w:t>
            </w:r>
          </w:p>
        </w:tc>
        <w:tc>
          <w:tcPr>
            <w:tcW w:w="4880" w:type="dxa"/>
            <w:gridSpan w:val="4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Концерт. Композитор – исполнитель –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72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инструменты(скрипка).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880" w:type="dxa"/>
            <w:gridSpan w:val="4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72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слушатель.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Жанр инструментального концерта.</w:t>
            </w: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2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(флейта). Звучащие картины.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6D65B7" w:rsidRDefault="00893A9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2.</w:t>
            </w:r>
          </w:p>
        </w:tc>
        <w:tc>
          <w:tcPr>
            <w:tcW w:w="2020" w:type="dxa"/>
            <w:gridSpan w:val="2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Музыкальные</w:t>
            </w:r>
          </w:p>
        </w:tc>
        <w:tc>
          <w:tcPr>
            <w:tcW w:w="3140" w:type="dxa"/>
            <w:gridSpan w:val="2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инструменты  (флейта).</w:t>
            </w:r>
          </w:p>
        </w:tc>
        <w:tc>
          <w:tcPr>
            <w:tcW w:w="144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Звучащие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Сюита </w:t>
            </w:r>
            <w:r>
              <w:rPr>
                <w:rFonts w:eastAsia="Times New Roman"/>
                <w:sz w:val="28"/>
                <w:szCs w:val="28"/>
              </w:rPr>
              <w:t>«пер Гюнт». Странствия Пер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2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Гюнта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картины.</w:t>
            </w:r>
          </w:p>
        </w:tc>
        <w:tc>
          <w:tcPr>
            <w:tcW w:w="202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  <w:tc>
          <w:tcPr>
            <w:tcW w:w="2420" w:type="dxa"/>
            <w:vAlign w:val="bottom"/>
          </w:tcPr>
          <w:p w:rsidR="006D65B7" w:rsidRDefault="00893A9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инструменты.</w:t>
            </w:r>
          </w:p>
        </w:tc>
        <w:tc>
          <w:tcPr>
            <w:tcW w:w="216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Выразительные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Севера песня родная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возможности флейты.</w:t>
            </w: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Бетховена. .Героическая.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2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Призыв к мужеству.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3-4  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Сюита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«Пер Гюнт».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Формы построения музыки как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2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6.Мир Бетховена. Вторая часть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обобщенное</w:t>
            </w:r>
          </w:p>
        </w:tc>
        <w:tc>
          <w:tcPr>
            <w:tcW w:w="1720" w:type="dxa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</w:t>
            </w:r>
          </w:p>
        </w:tc>
        <w:tc>
          <w:tcPr>
            <w:tcW w:w="3440" w:type="dxa"/>
            <w:gridSpan w:val="3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художественно-образного</w:t>
            </w:r>
          </w:p>
        </w:tc>
        <w:tc>
          <w:tcPr>
            <w:tcW w:w="144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72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симфонии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7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произведений.  Развитие  музыки  – движение  музыки.  Песенность,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танцевальность, маршевость.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Контрастные образы сюиты Э.Грига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«Пер Гюнт».</w:t>
            </w: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 5-6.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«Героическая»  (симфония).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Мир  Бетховена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Симфония.  Формы построения музыки как обобщенное выражение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художественно-образного содержания произведений.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Контрастные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0" o:spid="_x0000_s1125" style="position:absolute;z-index:251679744;visibility:visible;mso-wrap-distance-left:0;mso-wrap-distance-right:0;mso-position-horizontal-relative:text;mso-position-vertical-relative:text" from="-.45pt,8.5pt" to="720.65pt,8.5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1011" w:right="1098" w:bottom="831" w:left="1440" w:header="0" w:footer="0" w:gutter="0"/>
          <w:cols w:space="720" w:equalWidth="0">
            <w:col w:w="14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100"/>
        <w:gridCol w:w="1060"/>
        <w:gridCol w:w="360"/>
        <w:gridCol w:w="1720"/>
        <w:gridCol w:w="2120"/>
        <w:gridCol w:w="1360"/>
        <w:gridCol w:w="380"/>
        <w:gridCol w:w="1460"/>
        <w:gridCol w:w="30"/>
      </w:tblGrid>
      <w:tr w:rsidR="006D65B7">
        <w:trPr>
          <w:trHeight w:val="324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образы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симфонии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Л.Бетховена.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Музыкальная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(трехчастная). Темы, сюжеты и образы музыки Бетховена.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1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«Чтоб музыкантом быть, так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</w:t>
            </w:r>
          </w:p>
        </w:tc>
        <w:tc>
          <w:tcPr>
            <w:tcW w:w="1060" w:type="dxa"/>
            <w:vAlign w:val="bottom"/>
          </w:tcPr>
          <w:p w:rsidR="006D65B7" w:rsidRDefault="00893A9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1</w:t>
            </w:r>
          </w:p>
        </w:tc>
        <w:tc>
          <w:tcPr>
            <w:tcW w:w="740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Чудо-музыка. Острый ритм – джаза звуки. </w:t>
            </w:r>
            <w:r>
              <w:rPr>
                <w:rFonts w:eastAsia="Times New Roman"/>
                <w:sz w:val="28"/>
                <w:szCs w:val="28"/>
              </w:rPr>
              <w:t>Обобщенное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надобно уменье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об основных образно-эмоциональных сферах музыки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Чудо-музыка. Острый ритм – джаза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  многообразии  музыкальных  жанров</w:t>
            </w:r>
          </w:p>
        </w:tc>
        <w:tc>
          <w:tcPr>
            <w:tcW w:w="1360" w:type="dxa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стилей.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Композитор-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Люблю я грусть твоих просторов.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исполнитель  –  слушатель.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Джаз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музыка  ХХ  века.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Известные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Прокофьева. Контрольная работа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теме «Звуки Джаза»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джазовые</w:t>
            </w:r>
          </w:p>
        </w:tc>
        <w:tc>
          <w:tcPr>
            <w:tcW w:w="3840" w:type="dxa"/>
            <w:gridSpan w:val="2"/>
            <w:vAlign w:val="bottom"/>
          </w:tcPr>
          <w:p w:rsidR="006D65B7" w:rsidRDefault="00893A9A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музыканты-исполнители.</w:t>
            </w:r>
          </w:p>
        </w:tc>
        <w:tc>
          <w:tcPr>
            <w:tcW w:w="136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380" w:type="dxa"/>
            <w:vAlign w:val="bottom"/>
          </w:tcPr>
          <w:p w:rsidR="006D65B7" w:rsidRDefault="00893A9A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5"/>
                <w:sz w:val="28"/>
                <w:szCs w:val="28"/>
              </w:rPr>
              <w:t>–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источник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Певцы родной природы (С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вдохновения и радости. </w:t>
            </w:r>
            <w:r>
              <w:rPr>
                <w:rFonts w:eastAsia="Times New Roman"/>
                <w:sz w:val="28"/>
                <w:szCs w:val="28"/>
              </w:rPr>
              <w:t>Контрольная работа по теме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«Звуки Джаза»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Прокофьев, Э.Григ, П.Чайковский).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Прославим радость на земле.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2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Люблю я грусть твоих просторов. Мир Прокофьева.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</w:t>
            </w:r>
          </w:p>
        </w:tc>
        <w:tc>
          <w:tcPr>
            <w:tcW w:w="384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внутреннее  озвученное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6D65B7" w:rsidRDefault="00893A9A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состояние,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выражение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Радость к солнцу нас зовет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эмоций</w:t>
            </w:r>
          </w:p>
        </w:tc>
        <w:tc>
          <w:tcPr>
            <w:tcW w:w="360" w:type="dxa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отражение  мыслей.  Музыкальная  речь  как  сочинения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композиторов,   передача   информации,   выраженной   в   звуках.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Сходство и различие музыкальной речи Г.Свиридова, С.Прокофьева,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Э.Грига, М.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Мусоргского.</w:t>
            </w:r>
          </w:p>
        </w:tc>
        <w:tc>
          <w:tcPr>
            <w:tcW w:w="2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3</w:t>
            </w: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Певцы  родной  природы  (Э.Григ,  П.Чайковский).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1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 как  внутреннее  озвученное  состояние,   выражение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эмоций  и  отражение  мыслей.  Музыкальная  речь  как  сочинения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композиторов,   передача   информации</w:t>
            </w:r>
            <w:r>
              <w:rPr>
                <w:rFonts w:eastAsia="Times New Roman"/>
                <w:sz w:val="28"/>
                <w:szCs w:val="28"/>
              </w:rPr>
              <w:t>,   выраженной   в   звуках.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Выразительность  и  изобразительность  в  музыке.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Сходство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различие музыкальной речи Э.Грига и П.Чайковского.</w:t>
            </w: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978" w:bottom="655" w:left="1440" w:header="0" w:footer="0" w:gutter="0"/>
          <w:cols w:space="720" w:equalWidth="0">
            <w:col w:w="14420"/>
          </w:cols>
        </w:sectPr>
      </w:pPr>
    </w:p>
    <w:p w:rsidR="006D65B7" w:rsidRDefault="006D65B7">
      <w:pPr>
        <w:spacing w:line="356" w:lineRule="auto"/>
        <w:ind w:left="6040" w:right="220"/>
        <w:jc w:val="both"/>
        <w:rPr>
          <w:sz w:val="20"/>
          <w:szCs w:val="20"/>
        </w:rPr>
      </w:pPr>
      <w:r w:rsidRPr="006D65B7">
        <w:rPr>
          <w:rFonts w:eastAsia="Times New Roman"/>
          <w:b/>
          <w:bCs/>
          <w:i/>
          <w:iCs/>
          <w:sz w:val="28"/>
          <w:szCs w:val="28"/>
        </w:rPr>
        <w:lastRenderedPageBreak/>
        <w:pict>
          <v:line id="Shape 101" o:spid="_x0000_s1126" style="position:absolute;left:0;text-align:left;z-index:251680768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102" o:spid="_x0000_s1127" style="position:absolute;left:0;text-align:left;z-index:251681792;visibility:visible;mso-wrap-distance-left:0;mso-wrap-distance-right:0;mso-position-horizontal-relative:page;mso-position-vertical-relative:page" from="71.75pt,49.7pt" to="71.75pt,292.2pt" o:allowincell="f" strokeweight=".48pt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103" o:spid="_x0000_s1128" style="position:absolute;left:0;text-align:left;z-index:251682816;visibility:visible;mso-wrap-distance-left:0;mso-wrap-distance-right:0;mso-position-horizontal-relative:page;mso-position-vertical-relative:page" from="313.75pt,49.7pt" to="313.75pt,292.2pt" o:allowincell="f" strokeweight=".16931mm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104" o:spid="_x0000_s1129" style="position:absolute;left:0;text-align:left;z-index:251683840;visibility:visible;mso-wrap-distance-left:0;mso-wrap-distance-right:0;mso-position-horizontal-relative:page;mso-position-vertical-relative:page" from="368.7pt,49.7pt" to="368.7pt,292.2pt" o:allowincell="f" strokeweight=".48pt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105" o:spid="_x0000_s1130" style="position:absolute;left:0;text-align:left;z-index:251684864;visibility:visible;mso-wrap-distance-left:0;mso-wrap-distance-right:0;mso-position-horizontal-relative:page;mso-position-vertical-relative:page" from="792.45pt,49.7pt" to="792.45pt,292.2pt" o:allowincell="f" strokeweight=".16931mm">
            <w10:wrap anchorx="page" anchory="page"/>
          </v:line>
        </w:pic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Урок 4 . </w:t>
      </w:r>
      <w:r w:rsidR="00893A9A">
        <w:rPr>
          <w:rFonts w:eastAsia="Times New Roman"/>
          <w:b/>
          <w:bCs/>
          <w:sz w:val="28"/>
          <w:szCs w:val="28"/>
        </w:rPr>
        <w:t>Прославим радость на земле.</w: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>Музыкальная речь как</w: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>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</w:t>
      </w:r>
    </w:p>
    <w:p w:rsidR="006D65B7" w:rsidRDefault="006D65B7">
      <w:pPr>
        <w:spacing w:line="27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6040" w:right="220"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 . </w:t>
      </w:r>
      <w:r>
        <w:rPr>
          <w:rFonts w:eastAsia="Times New Roman"/>
          <w:b/>
          <w:bCs/>
          <w:sz w:val="28"/>
          <w:szCs w:val="28"/>
        </w:rPr>
        <w:t>Радость к солнцу нас зовет.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Музыкальная речь как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>
        <w:rPr>
          <w:rFonts w:eastAsia="Times New Roman"/>
          <w:i/>
          <w:iCs/>
          <w:sz w:val="28"/>
          <w:szCs w:val="28"/>
        </w:rPr>
        <w:t>Музыка – источник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вдохновения и радости. Обобщение музыкальных впечатлений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6" o:spid="_x0000_s1131" style="position:absolute;z-index:251685888;visibility:visible;mso-wrap-distance-left:0;mso-wrap-distance-right:0" from="-.45pt,1.2pt" to="720.65pt,1.2pt" o:allowincell="f" strokeweight=".48pt"/>
        </w:pic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3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520"/>
        <w:gridCol w:w="1100"/>
        <w:gridCol w:w="2020"/>
        <w:gridCol w:w="1420"/>
        <w:gridCol w:w="1600"/>
        <w:gridCol w:w="1780"/>
        <w:gridCol w:w="460"/>
        <w:gridCol w:w="1300"/>
        <w:gridCol w:w="30"/>
      </w:tblGrid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6D65B7" w:rsidRDefault="00893A9A" w:rsidP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класс (33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часа)</w:t>
            </w:r>
          </w:p>
        </w:tc>
        <w:tc>
          <w:tcPr>
            <w:tcW w:w="16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646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20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6D65B7" w:rsidRDefault="00893A9A">
            <w:pPr>
              <w:spacing w:line="30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25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2020" w:type="dxa"/>
            <w:vAlign w:val="bottom"/>
          </w:tcPr>
          <w:p w:rsidR="006D65B7" w:rsidRDefault="006D65B7"/>
        </w:tc>
        <w:tc>
          <w:tcPr>
            <w:tcW w:w="1420" w:type="dxa"/>
            <w:vAlign w:val="bottom"/>
          </w:tcPr>
          <w:p w:rsidR="006D65B7" w:rsidRDefault="006D65B7"/>
        </w:tc>
        <w:tc>
          <w:tcPr>
            <w:tcW w:w="1600" w:type="dxa"/>
            <w:vAlign w:val="bottom"/>
          </w:tcPr>
          <w:p w:rsidR="006D65B7" w:rsidRDefault="006D65B7"/>
        </w:tc>
        <w:tc>
          <w:tcPr>
            <w:tcW w:w="1780" w:type="dxa"/>
            <w:vAlign w:val="bottom"/>
          </w:tcPr>
          <w:p w:rsidR="006D65B7" w:rsidRDefault="006D65B7"/>
        </w:tc>
        <w:tc>
          <w:tcPr>
            <w:tcW w:w="460" w:type="dxa"/>
            <w:vAlign w:val="bottom"/>
          </w:tcPr>
          <w:p w:rsidR="006D65B7" w:rsidRDefault="006D65B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1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Россия – Родина моя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часа</w:t>
            </w:r>
          </w:p>
        </w:tc>
        <w:tc>
          <w:tcPr>
            <w:tcW w:w="858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1.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Мелодия.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Ты запой мне ту песню… «Что не выразишь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Мелодия. Ты запой мне ту песню…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словами, звуком на душу навей…». </w:t>
            </w:r>
            <w:r>
              <w:rPr>
                <w:rFonts w:eastAsia="Times New Roman"/>
                <w:sz w:val="28"/>
                <w:szCs w:val="28"/>
              </w:rPr>
              <w:t xml:space="preserve">Народная и </w:t>
            </w:r>
            <w:r>
              <w:rPr>
                <w:rFonts w:eastAsia="Times New Roman"/>
                <w:sz w:val="28"/>
                <w:szCs w:val="28"/>
              </w:rPr>
              <w:t>профессиональная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«Что не выразишь словами…»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5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сложили песню. «Ты откуда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музыка.   Сочинения   отечественных</w:t>
            </w:r>
          </w:p>
        </w:tc>
        <w:tc>
          <w:tcPr>
            <w:tcW w:w="178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композиторов</w:t>
            </w:r>
          </w:p>
        </w:tc>
        <w:tc>
          <w:tcPr>
            <w:tcW w:w="460" w:type="dxa"/>
            <w:vAlign w:val="bottom"/>
          </w:tcPr>
          <w:p w:rsidR="006D65B7" w:rsidRDefault="00893A9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Родине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русская, зародилась музыка?»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С.Рахманинов</w:t>
            </w: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«Концерт</w:t>
            </w:r>
          </w:p>
        </w:tc>
        <w:tc>
          <w:tcPr>
            <w:tcW w:w="3380" w:type="dxa"/>
            <w:gridSpan w:val="2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№3»,  В.Локтев  «Песня</w:t>
            </w:r>
          </w:p>
        </w:tc>
        <w:tc>
          <w:tcPr>
            <w:tcW w:w="46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России»).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Я пойду </w:t>
            </w:r>
            <w:r>
              <w:rPr>
                <w:rFonts w:eastAsia="Times New Roman"/>
                <w:sz w:val="28"/>
                <w:szCs w:val="28"/>
              </w:rPr>
              <w:t>по полю белому…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великий праздник собралася Русь!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как внутреннее озвученное состояние, выражение эмоций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иотражение</w:t>
            </w:r>
          </w:p>
        </w:tc>
        <w:tc>
          <w:tcPr>
            <w:tcW w:w="14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мыслей.</w:t>
            </w:r>
          </w:p>
        </w:tc>
        <w:tc>
          <w:tcPr>
            <w:tcW w:w="1600" w:type="dxa"/>
            <w:vAlign w:val="bottom"/>
          </w:tcPr>
          <w:p w:rsidR="006D65B7" w:rsidRDefault="00893A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78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средства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1011" w:right="878" w:bottom="358" w:left="1440" w:header="0" w:footer="0" w:gutter="0"/>
          <w:cols w:space="720" w:equalWidth="0">
            <w:col w:w="14520"/>
          </w:cols>
        </w:sectPr>
      </w:pPr>
    </w:p>
    <w:p w:rsidR="006D65B7" w:rsidRDefault="006D65B7">
      <w:pPr>
        <w:ind w:left="6040"/>
        <w:rPr>
          <w:sz w:val="20"/>
          <w:szCs w:val="20"/>
        </w:rPr>
      </w:pPr>
      <w:r w:rsidRPr="006D65B7">
        <w:rPr>
          <w:rFonts w:eastAsia="Times New Roman"/>
          <w:sz w:val="28"/>
          <w:szCs w:val="28"/>
        </w:rPr>
        <w:lastRenderedPageBreak/>
        <w:pict>
          <v:line id="Shape 107" o:spid="_x0000_s1132" style="position:absolute;left:0;text-align:left;z-index:251686912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108" o:spid="_x0000_s1133" style="position:absolute;left:0;text-align:left;z-index:251687936;visibility:visible;mso-wrap-distance-left:0;mso-wrap-distance-right:0;mso-position-horizontal-relative:page;mso-position-vertical-relative:page" from="71.75pt,49.7pt" to="71.75pt,550.25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109" o:spid="_x0000_s1134" style="position:absolute;left:0;text-align:left;z-index:251688960;visibility:visible;mso-wrap-distance-left:0;mso-wrap-distance-right:0;mso-position-horizontal-relative:page;mso-position-vertical-relative:page" from="313.75pt,49.7pt" to="313.75pt,550.25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110" o:spid="_x0000_s1135" style="position:absolute;left:0;text-align:left;z-index:251689984;visibility:visible;mso-wrap-distance-left:0;mso-wrap-distance-right:0;mso-position-horizontal-relative:page;mso-position-vertical-relative:page" from="368.7pt,49.7pt" to="368.7pt,550.25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111" o:spid="_x0000_s1136" style="position:absolute;left:0;text-align:left;z-index:251691008;visibility:visible;mso-wrap-distance-left:0;mso-wrap-distance-right:0;mso-position-horizontal-relative:page;mso-position-vertical-relative:page" from="798pt,49.7pt" to="798pt,550.25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выразительности (мелодия</w:t>
      </w:r>
      <w:r w:rsidR="00893A9A">
        <w:rPr>
          <w:rFonts w:eastAsia="Times New Roman"/>
          <w:sz w:val="28"/>
          <w:szCs w:val="28"/>
        </w:rPr>
        <w:t>).Общность интонаций народной музыки</w:t>
      </w:r>
    </w:p>
    <w:p w:rsidR="006D65B7" w:rsidRDefault="006D65B7">
      <w:pPr>
        <w:spacing w:line="1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2860"/>
        <w:gridCol w:w="4820"/>
        <w:gridCol w:w="1920"/>
        <w:gridCol w:w="20"/>
      </w:tblGrid>
      <w:tr w:rsidR="006D65B7">
        <w:trPr>
          <w:trHeight w:val="322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2.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Как  сложили  песню.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Звучащие  картины.  «Ты  откуда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1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русская, зародилась, музыка?» </w:t>
            </w:r>
            <w:r>
              <w:rPr>
                <w:rFonts w:eastAsia="Times New Roman"/>
                <w:sz w:val="28"/>
                <w:szCs w:val="28"/>
              </w:rPr>
              <w:t>Наблюдение народного творчества.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</w:t>
            </w:r>
          </w:p>
        </w:tc>
        <w:tc>
          <w:tcPr>
            <w:tcW w:w="674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 поэтический  фольклор  России:  песни.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Рассказ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>М.Горького«</w:t>
            </w: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>Каксложилипесню».</w:t>
            </w:r>
            <w:r>
              <w:rPr>
                <w:rFonts w:eastAsia="Times New Roman"/>
                <w:w w:val="93"/>
                <w:sz w:val="28"/>
                <w:szCs w:val="28"/>
              </w:rPr>
              <w:t>Выразительностьи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изобразительность в музыке.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Сравнение музыкальных произведений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разных   жанров   с   картиной   К.Петрова-Водкина</w:t>
            </w:r>
          </w:p>
        </w:tc>
        <w:tc>
          <w:tcPr>
            <w:tcW w:w="19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«Полдень».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Размышления учащихся над поэтическими строками: «Вся Россия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просится  в  песню»  и  «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Жизнь  дает  для  песни  образы  и  звуки…».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  –   источник   элементов   музыкальной   речи.   Жанры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народных песен, их интонационно-образные особенности.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9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6D65B7" w:rsidRDefault="00893A9A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3.</w:t>
            </w:r>
          </w:p>
        </w:tc>
        <w:tc>
          <w:tcPr>
            <w:tcW w:w="674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 пойду по полю белому… На великий праздник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76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собралася    Русь!    </w:t>
            </w:r>
            <w:r>
              <w:rPr>
                <w:rFonts w:eastAsia="Times New Roman"/>
                <w:sz w:val="28"/>
                <w:szCs w:val="28"/>
              </w:rPr>
              <w:t>Народная    и    профессиональная    музыка.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Патриотическаятема    в    русской    классике.</w:t>
            </w:r>
            <w:r>
              <w:rPr>
                <w:rFonts w:eastAsia="Times New Roman"/>
                <w:w w:val="99"/>
                <w:sz w:val="28"/>
                <w:szCs w:val="28"/>
              </w:rPr>
              <w:t>Обобщенное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 исторического  прошлого  в  музыкальных  образах.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Общность   интонаций   народной   музыки   и   музыки   русских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 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Кантата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«Александр Невский»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С.Прокофьев,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опера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«Иван Сусанин» М.Глинка).</w:t>
            </w:r>
          </w:p>
        </w:tc>
        <w:tc>
          <w:tcPr>
            <w:tcW w:w="1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12600" w:type="dxa"/>
            <w:gridSpan w:val="3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12600" w:type="dxa"/>
            <w:gridSpan w:val="3"/>
            <w:vAlign w:val="bottom"/>
          </w:tcPr>
          <w:p w:rsidR="006D65B7" w:rsidRDefault="00893A9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О России петь – что стремиться в    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часа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 Урок 1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Святые земли Русской.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Илья Муромец.</w:t>
            </w:r>
          </w:p>
        </w:tc>
        <w:tc>
          <w:tcPr>
            <w:tcW w:w="1920" w:type="dxa"/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Святые земли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920" w:type="dxa"/>
            <w:vAlign w:val="bottom"/>
          </w:tcPr>
          <w:p w:rsidR="006D65B7" w:rsidRDefault="00893A9A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храм</w:t>
            </w:r>
          </w:p>
        </w:tc>
        <w:tc>
          <w:tcPr>
            <w:tcW w:w="9600" w:type="dxa"/>
            <w:gridSpan w:val="3"/>
            <w:vMerge w:val="restart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Русской. </w:t>
            </w:r>
            <w:r>
              <w:rPr>
                <w:rFonts w:eastAsia="Times New Roman"/>
                <w:sz w:val="28"/>
                <w:szCs w:val="28"/>
              </w:rPr>
              <w:t>Народная и профессиональная музыка.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Духовная музыка 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920" w:type="dxa"/>
            <w:vMerge w:val="restart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Святые земли Русской. Илья</w:t>
            </w:r>
          </w:p>
        </w:tc>
        <w:tc>
          <w:tcPr>
            <w:tcW w:w="960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9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92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Муромец.</w:t>
            </w:r>
          </w:p>
        </w:tc>
        <w:tc>
          <w:tcPr>
            <w:tcW w:w="28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137" style="position:absolute;z-index:251692032;visibility:visible;mso-wrap-distance-left:0;mso-wrap-distance-right:0;mso-position-horizontal-relative:text;mso-position-vertical-relative:text" from="-.45pt,.55pt" to="726.2pt,.55pt" o:allowincell="f" strokeweight=".48pt"/>
        </w:pict>
      </w:r>
    </w:p>
    <w:p w:rsidR="006D65B7" w:rsidRDefault="006D65B7">
      <w:pPr>
        <w:sectPr w:rsidR="006D65B7">
          <w:pgSz w:w="16840" w:h="11904" w:orient="landscape"/>
          <w:pgMar w:top="996" w:right="878" w:bottom="350" w:left="144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5020"/>
        <w:gridCol w:w="2240"/>
        <w:gridCol w:w="3480"/>
        <w:gridCol w:w="3320"/>
        <w:gridCol w:w="20"/>
      </w:tblGrid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Кирилл и Мефодий.</w:t>
            </w:r>
          </w:p>
        </w:tc>
        <w:tc>
          <w:tcPr>
            <w:tcW w:w="2240" w:type="dxa"/>
            <w:vAlign w:val="bottom"/>
          </w:tcPr>
          <w:p w:rsidR="006D65B7" w:rsidRDefault="00893A9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творчестве</w:t>
            </w:r>
          </w:p>
        </w:tc>
        <w:tc>
          <w:tcPr>
            <w:tcW w:w="3480" w:type="dxa"/>
            <w:vAlign w:val="bottom"/>
          </w:tcPr>
          <w:p w:rsidR="006D65B7" w:rsidRDefault="00893A9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композиторов.</w:t>
            </w:r>
          </w:p>
        </w:tc>
        <w:tc>
          <w:tcPr>
            <w:tcW w:w="33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Стихира.(«Богатырские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0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Праздников праздник, торжество из</w:t>
            </w:r>
          </w:p>
        </w:tc>
        <w:tc>
          <w:tcPr>
            <w:tcW w:w="9040" w:type="dxa"/>
            <w:gridSpan w:val="3"/>
            <w:vMerge w:val="restart"/>
            <w:vAlign w:val="bottom"/>
          </w:tcPr>
          <w:p w:rsidR="006D65B7" w:rsidRDefault="00893A9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ворота»М.П.Мусоргский, «Богатырская симфония» А.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Бородин).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526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торжеств. «Ангел вопияше».</w:t>
            </w:r>
          </w:p>
        </w:tc>
        <w:tc>
          <w:tcPr>
            <w:tcW w:w="904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526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0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обычай старины. Светлый</w:t>
            </w:r>
          </w:p>
        </w:tc>
        <w:tc>
          <w:tcPr>
            <w:tcW w:w="2240" w:type="dxa"/>
            <w:vAlign w:val="bottom"/>
          </w:tcPr>
          <w:p w:rsidR="006D65B7" w:rsidRDefault="00893A9A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2</w:t>
            </w:r>
          </w:p>
        </w:tc>
        <w:tc>
          <w:tcPr>
            <w:tcW w:w="68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Кирилл и Мефодий.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Святые земли Русской.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Народные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526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праздник.</w:t>
            </w:r>
          </w:p>
        </w:tc>
        <w:tc>
          <w:tcPr>
            <w:tcW w:w="904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  традиции   Отечества.   Обобщенное   представление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6D65B7" w:rsidRDefault="00893A9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исторического прошлого в </w:t>
            </w:r>
            <w:r>
              <w:rPr>
                <w:rFonts w:eastAsia="Times New Roman"/>
                <w:sz w:val="28"/>
                <w:szCs w:val="28"/>
              </w:rPr>
              <w:t xml:space="preserve">музыкальных образах.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Гимн,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величание.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90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D65B7" w:rsidRDefault="00893A9A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3</w:t>
            </w:r>
          </w:p>
        </w:tc>
        <w:tc>
          <w:tcPr>
            <w:tcW w:w="3480" w:type="dxa"/>
            <w:vAlign w:val="bottom"/>
          </w:tcPr>
          <w:p w:rsidR="006D65B7" w:rsidRDefault="00893A9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Праздников  праздник,</w:t>
            </w:r>
          </w:p>
        </w:tc>
        <w:tc>
          <w:tcPr>
            <w:tcW w:w="33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торжество  из  торжеств.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16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3" o:spid="_x0000_s1138" style="position:absolute;z-index:251693056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4" o:spid="_x0000_s1139" style="position:absolute;z-index:251694080;visibility:visible;mso-wrap-distance-left:0;mso-wrap-distance-right:0;mso-position-horizontal-relative:page;mso-position-vertical-relative:page" from="71.5pt,460.95pt" to="798.2pt,460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140" style="position:absolute;z-index:251695104;visibility:visible;mso-wrap-distance-left:0;mso-wrap-distance-right:0;mso-position-horizontal-relative:page;mso-position-vertical-relative:page" from="71.75pt,49.7pt" to="71.75pt,542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696128;visibility:visible;mso-wrap-distance-left:0;mso-wrap-distance-right:0;mso-position-horizontal-relative:page;mso-position-vertical-relative:page" from="313.75pt,49.7pt" to="313.75pt,54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7" o:spid="_x0000_s1142" style="position:absolute;z-index:251697152;visibility:visible;mso-wrap-distance-left:0;mso-wrap-distance-right:0;mso-position-horizontal-relative:page;mso-position-vertical-relative:page" from="368.7pt,49.7pt" to="368.7pt,542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98176;visibility:visible;mso-wrap-distance-left:0;mso-wrap-distance-right:0;mso-position-horizontal-relative:page;mso-position-vertical-relative:page" from="798pt,49.7pt" to="798pt,542.35pt" o:allowincell="f" strokeweight=".16931mm">
            <w10:wrap anchorx="page" anchory="page"/>
          </v:line>
        </w:pict>
      </w:r>
    </w:p>
    <w:p w:rsidR="006D65B7" w:rsidRDefault="00893A9A">
      <w:pPr>
        <w:spacing w:line="358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«Ангел вопияше». </w:t>
      </w:r>
      <w:r>
        <w:rPr>
          <w:rFonts w:eastAsia="Times New Roman"/>
          <w:i/>
          <w:iCs/>
          <w:sz w:val="28"/>
          <w:szCs w:val="28"/>
        </w:rPr>
        <w:t>Праздники Русской православной церкви.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Пасха.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Музыкальный фольклор России. Народные музыкальные традиции Отечества.</w:t>
      </w:r>
      <w:r>
        <w:rPr>
          <w:rFonts w:eastAsia="Times New Roman"/>
          <w:sz w:val="28"/>
          <w:szCs w:val="28"/>
        </w:rPr>
        <w:t xml:space="preserve"> Духовная музыка в творчестве композиторов. (</w:t>
      </w:r>
      <w:r>
        <w:rPr>
          <w:rFonts w:eastAsia="Times New Roman"/>
          <w:i/>
          <w:iCs/>
          <w:sz w:val="28"/>
          <w:szCs w:val="28"/>
        </w:rPr>
        <w:t>«Богородице Дево,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радуйся!»С.В.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Рахманинов).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Церковные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песнопения: тропарь, молитва, величание. («Ангел вопияше» П.Чесноков – молитва).</w:t>
      </w:r>
    </w:p>
    <w:p w:rsidR="006D65B7" w:rsidRDefault="006D65B7">
      <w:pPr>
        <w:spacing w:line="19" w:lineRule="exact"/>
        <w:rPr>
          <w:sz w:val="20"/>
          <w:szCs w:val="20"/>
        </w:rPr>
      </w:pPr>
    </w:p>
    <w:p w:rsidR="006D65B7" w:rsidRDefault="00893A9A">
      <w:pPr>
        <w:spacing w:line="357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 . </w:t>
      </w:r>
      <w:r>
        <w:rPr>
          <w:rFonts w:eastAsia="Times New Roman"/>
          <w:b/>
          <w:bCs/>
          <w:sz w:val="28"/>
          <w:szCs w:val="28"/>
        </w:rPr>
        <w:t>Родной обычай старины.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Светлый праздник.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Праздники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Русской правос</w:t>
      </w:r>
      <w:r>
        <w:rPr>
          <w:rFonts w:eastAsia="Times New Roman"/>
          <w:i/>
          <w:iCs/>
          <w:sz w:val="28"/>
          <w:szCs w:val="28"/>
        </w:rPr>
        <w:t xml:space="preserve">лавной церкви. Пасха. </w:t>
      </w:r>
      <w:r>
        <w:rPr>
          <w:rFonts w:eastAsia="Times New Roman"/>
          <w:sz w:val="28"/>
          <w:szCs w:val="28"/>
        </w:rPr>
        <w:t>Народные музыкальные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традиции родного края. Духовная музыка в творчестве композиторов. (</w:t>
      </w:r>
      <w:r>
        <w:rPr>
          <w:rFonts w:eastAsia="Times New Roman"/>
          <w:i/>
          <w:iCs/>
          <w:sz w:val="28"/>
          <w:szCs w:val="28"/>
        </w:rPr>
        <w:t>Сюита для двух фортепиано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«Светлый праздник»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С.Рахманинов).</w:t>
      </w:r>
    </w:p>
    <w:p w:rsidR="006D65B7" w:rsidRDefault="006D65B7">
      <w:pPr>
        <w:spacing w:line="1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400"/>
        <w:gridCol w:w="2540"/>
        <w:gridCol w:w="1540"/>
        <w:gridCol w:w="3280"/>
        <w:gridCol w:w="2300"/>
        <w:gridCol w:w="20"/>
      </w:tblGrid>
      <w:tr w:rsidR="006D65B7">
        <w:trPr>
          <w:trHeight w:val="327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6D65B7" w:rsidRDefault="00893A9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«День, полный событий</w:t>
            </w:r>
          </w:p>
        </w:tc>
        <w:tc>
          <w:tcPr>
            <w:tcW w:w="2540" w:type="dxa"/>
            <w:vAlign w:val="bottom"/>
          </w:tcPr>
          <w:p w:rsidR="006D65B7" w:rsidRDefault="00893A9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 часов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Align w:val="bottom"/>
          </w:tcPr>
          <w:p w:rsidR="006D65B7" w:rsidRDefault="00893A9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«Приют</w:t>
            </w:r>
          </w:p>
        </w:tc>
        <w:tc>
          <w:tcPr>
            <w:tcW w:w="328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спокойствия,  трудов  и</w:t>
            </w:r>
          </w:p>
        </w:tc>
        <w:tc>
          <w:tcPr>
            <w:tcW w:w="230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вдохновенья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…».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240" w:type="dxa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00" w:type="dxa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«Приют спокойствия, трудов и</w:t>
            </w:r>
          </w:p>
        </w:tc>
        <w:tc>
          <w:tcPr>
            <w:tcW w:w="9660" w:type="dxa"/>
            <w:gridSpan w:val="4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как внутреннее озвученное состояние, выражение эмоций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4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вдохновенья…»</w:t>
            </w:r>
          </w:p>
        </w:tc>
        <w:tc>
          <w:tcPr>
            <w:tcW w:w="9660" w:type="dxa"/>
            <w:gridSpan w:val="4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6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0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«Что за прелесть эти сказки!». Три</w:t>
            </w:r>
          </w:p>
        </w:tc>
        <w:tc>
          <w:tcPr>
            <w:tcW w:w="4080" w:type="dxa"/>
            <w:gridSpan w:val="2"/>
            <w:vAlign w:val="bottom"/>
          </w:tcPr>
          <w:p w:rsidR="006D65B7" w:rsidRDefault="00893A9A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отражение  мыслей.</w:t>
            </w:r>
          </w:p>
        </w:tc>
        <w:tc>
          <w:tcPr>
            <w:tcW w:w="328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Музыкально-поэтические</w:t>
            </w:r>
          </w:p>
        </w:tc>
        <w:tc>
          <w:tcPr>
            <w:tcW w:w="230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образы.  Лирика  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чуда</w:t>
            </w:r>
          </w:p>
        </w:tc>
        <w:tc>
          <w:tcPr>
            <w:tcW w:w="25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9" o:spid="_x0000_s1144" style="position:absolute;z-index:251699200;visibility:visible;mso-wrap-distance-left:0;mso-wrap-distance-right:0;mso-position-horizontal-relative:text;mso-position-vertical-relative:text" from="-.45pt,.6pt" to="726.2pt,.6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996" w:right="998" w:bottom="509" w:left="1440" w:header="0" w:footer="0" w:gutter="0"/>
          <w:cols w:space="720" w:equalWidth="0">
            <w:col w:w="14400"/>
          </w:cols>
        </w:sectPr>
      </w:pPr>
    </w:p>
    <w:p w:rsidR="006D65B7" w:rsidRDefault="006D65B7">
      <w:pPr>
        <w:ind w:left="100"/>
        <w:rPr>
          <w:sz w:val="20"/>
          <w:szCs w:val="20"/>
        </w:rPr>
      </w:pPr>
      <w:r w:rsidRPr="006D65B7">
        <w:rPr>
          <w:rFonts w:eastAsia="Times New Roman"/>
          <w:sz w:val="28"/>
          <w:szCs w:val="28"/>
        </w:rPr>
        <w:lastRenderedPageBreak/>
        <w:pict>
          <v:line id="Shape 120" o:spid="_x0000_s1145" style="position:absolute;left:0;text-align:left;z-index:251700224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121" o:spid="_x0000_s1146" style="position:absolute;left:0;text-align:left;z-index:251701248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 w:rsidRPr="006D65B7">
        <w:rPr>
          <w:rFonts w:eastAsia="Times New Roman"/>
          <w:sz w:val="28"/>
          <w:szCs w:val="28"/>
        </w:rPr>
        <w:pict>
          <v:line id="Shape 122" o:spid="_x0000_s1147" style="position:absolute;left:0;text-align:left;z-index:251702272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3.. Ярмарочное гулянье</w:t>
      </w: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4.. Святогорский монастырь.</w:t>
      </w:r>
    </w:p>
    <w:p w:rsidR="006D65B7" w:rsidRDefault="00893A9A">
      <w:pPr>
        <w:numPr>
          <w:ilvl w:val="0"/>
          <w:numId w:val="29"/>
        </w:numPr>
        <w:tabs>
          <w:tab w:val="left" w:pos="380"/>
        </w:tabs>
        <w:ind w:left="3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Зимнее утро. Зимний вечер.</w:t>
      </w:r>
    </w:p>
    <w:p w:rsidR="006D65B7" w:rsidRDefault="006D65B7">
      <w:pPr>
        <w:spacing w:line="10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9"/>
        </w:numPr>
        <w:tabs>
          <w:tab w:val="left" w:pos="380"/>
        </w:tabs>
        <w:ind w:left="380" w:hanging="27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«Приют, сияньем муз одетый…»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поэзии А.С.Пушкина, в музыке русских композиторов (Г.Свиридов, П.Чайковский) и в изобразительном искусстве (В.Попков «</w:t>
      </w:r>
      <w:r>
        <w:rPr>
          <w:rFonts w:eastAsia="Times New Roman"/>
          <w:i/>
          <w:iCs/>
          <w:sz w:val="28"/>
          <w:szCs w:val="28"/>
        </w:rPr>
        <w:t>Осенние дожди»).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3" o:spid="_x0000_s1148" style="position:absolute;z-index:251703296;visibility:visible;mso-wrap-distance-left:0;mso-wrap-distance-right:0" from="-5.25pt,-71.9pt" to="-5.25pt,412.1pt" o:allowincell="f" strokeweight=".48pt"/>
        </w:pict>
      </w:r>
      <w:r>
        <w:rPr>
          <w:sz w:val="20"/>
          <w:szCs w:val="20"/>
        </w:rPr>
        <w:pict>
          <v:line id="Shape 124" o:spid="_x0000_s1149" style="position:absolute;z-index:251704320;visibility:visible;mso-wrap-distance-left:0;mso-wrap-distance-right:0" from="424pt,-71.9pt" to="424pt,412.1pt" o:allowincell="f" strokeweight=".16931mm"/>
        </w:pict>
      </w:r>
    </w:p>
    <w:p w:rsidR="006D65B7" w:rsidRDefault="006D65B7">
      <w:pPr>
        <w:spacing w:line="10" w:lineRule="exact"/>
        <w:rPr>
          <w:sz w:val="20"/>
          <w:szCs w:val="20"/>
        </w:rPr>
      </w:pPr>
    </w:p>
    <w:p w:rsidR="006D65B7" w:rsidRDefault="00893A9A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 . </w:t>
      </w:r>
      <w:r>
        <w:rPr>
          <w:rFonts w:eastAsia="Times New Roman"/>
          <w:b/>
          <w:bCs/>
          <w:sz w:val="28"/>
          <w:szCs w:val="28"/>
        </w:rPr>
        <w:t>«Что за прелесть эти сказки!».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Три чуда.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Песенность,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танцевальность, маршевость. Выразительность и изобразительность. </w:t>
      </w:r>
      <w:r>
        <w:rPr>
          <w:rFonts w:eastAsia="Times New Roman"/>
          <w:i/>
          <w:iCs/>
          <w:sz w:val="28"/>
          <w:szCs w:val="28"/>
        </w:rPr>
        <w:t>Музыкально-поэтические образы в сказке А.С.Пушкина и в опере Н.А.Римского–Корсакова «Сказка о царе Салтане».</w:t>
      </w:r>
    </w:p>
    <w:p w:rsidR="006D65B7" w:rsidRDefault="006D65B7">
      <w:pPr>
        <w:spacing w:line="15" w:lineRule="exact"/>
        <w:rPr>
          <w:sz w:val="20"/>
          <w:szCs w:val="20"/>
        </w:rPr>
      </w:pPr>
    </w:p>
    <w:p w:rsidR="006D65B7" w:rsidRDefault="00893A9A">
      <w:pPr>
        <w:tabs>
          <w:tab w:val="left" w:pos="820"/>
          <w:tab w:val="left" w:pos="1660"/>
          <w:tab w:val="left" w:pos="3520"/>
          <w:tab w:val="left" w:pos="4820"/>
          <w:tab w:val="left" w:pos="686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3-4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Ярмарочное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гулянье.</w:t>
      </w:r>
      <w:r>
        <w:rPr>
          <w:rFonts w:eastAsia="Times New Roman"/>
          <w:b/>
          <w:bCs/>
          <w:sz w:val="28"/>
          <w:szCs w:val="28"/>
        </w:rPr>
        <w:tab/>
        <w:t>Святогорский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монастырь.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>
        <w:rPr>
          <w:rFonts w:eastAsia="Times New Roman"/>
          <w:i/>
          <w:iCs/>
          <w:sz w:val="28"/>
          <w:szCs w:val="28"/>
        </w:rPr>
        <w:t>Музыка в народном стиле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Хор из оперы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«Евгений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Онегин» П.Чайковского - «</w:t>
      </w:r>
      <w:r>
        <w:rPr>
          <w:rFonts w:eastAsia="Times New Roman"/>
          <w:i/>
          <w:iCs/>
          <w:sz w:val="28"/>
          <w:szCs w:val="28"/>
        </w:rPr>
        <w:t>Девицы, красавицы», «Уж как по мосту, мосточку»;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6D65B7" w:rsidRDefault="006D65B7">
      <w:pPr>
        <w:spacing w:line="12" w:lineRule="exact"/>
        <w:rPr>
          <w:sz w:val="20"/>
          <w:szCs w:val="20"/>
        </w:rPr>
      </w:pPr>
    </w:p>
    <w:p w:rsidR="006D65B7" w:rsidRDefault="00893A9A">
      <w:pPr>
        <w:tabs>
          <w:tab w:val="left" w:pos="192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5-6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Зимнее утро. Зимний вечер. </w:t>
      </w:r>
      <w:r>
        <w:rPr>
          <w:rFonts w:eastAsia="Times New Roman"/>
          <w:sz w:val="28"/>
          <w:szCs w:val="28"/>
        </w:rPr>
        <w:t>Приют,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сияньем муз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1780"/>
          <w:tab w:val="left" w:pos="4100"/>
          <w:tab w:val="left" w:pos="4520"/>
          <w:tab w:val="left" w:pos="7000"/>
          <w:tab w:val="left" w:pos="74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одетый…»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Выразительност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изобразительность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музыке.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5" o:spid="_x0000_s1150" style="position:absolute;z-index:251705344;visibility:visible;mso-wrap-distance-left:0;mso-wrap-distance-right:0" from="-302.45pt,1.25pt" to="424.2pt,1.2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998" w:bottom="696" w:left="1440" w:header="0" w:footer="0" w:gutter="0"/>
          <w:cols w:num="2" w:space="720" w:equalWidth="0">
            <w:col w:w="5320" w:space="720"/>
            <w:col w:w="8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60"/>
        <w:gridCol w:w="1380"/>
        <w:gridCol w:w="440"/>
        <w:gridCol w:w="2260"/>
        <w:gridCol w:w="1020"/>
        <w:gridCol w:w="1100"/>
        <w:gridCol w:w="700"/>
        <w:gridCol w:w="400"/>
        <w:gridCol w:w="1320"/>
        <w:gridCol w:w="20"/>
      </w:tblGrid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6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«Зимняя дорога», хор В.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Шебалина «Зимняя дорога»).</w:t>
            </w:r>
          </w:p>
        </w:tc>
        <w:tc>
          <w:tcPr>
            <w:tcW w:w="4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590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5900" w:type="dxa"/>
            <w:gridSpan w:val="2"/>
            <w:vAlign w:val="bottom"/>
          </w:tcPr>
          <w:p w:rsidR="006D65B7" w:rsidRDefault="00893A9A">
            <w:pPr>
              <w:spacing w:line="3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Гори, гори ясно, чтобы не погасло!</w:t>
            </w:r>
            <w:r>
              <w:rPr>
                <w:rFonts w:eastAsia="Times New Roman"/>
                <w:w w:val="99"/>
                <w:sz w:val="28"/>
                <w:szCs w:val="28"/>
              </w:rPr>
              <w:t>3 часа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spacing w:line="306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440" w:type="dxa"/>
            <w:vAlign w:val="bottom"/>
          </w:tcPr>
          <w:p w:rsidR="006D65B7" w:rsidRDefault="00893A9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60" w:type="dxa"/>
            <w:vAlign w:val="bottom"/>
          </w:tcPr>
          <w:p w:rsidR="006D65B7" w:rsidRDefault="00893A9A">
            <w:pPr>
              <w:spacing w:line="30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Композитор</w:t>
            </w:r>
          </w:p>
        </w:tc>
        <w:tc>
          <w:tcPr>
            <w:tcW w:w="1020" w:type="dxa"/>
            <w:vAlign w:val="bottom"/>
          </w:tcPr>
          <w:p w:rsidR="006D65B7" w:rsidRDefault="00893A9A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–  имя</w:t>
            </w:r>
          </w:p>
        </w:tc>
        <w:tc>
          <w:tcPr>
            <w:tcW w:w="1800" w:type="dxa"/>
            <w:gridSpan w:val="2"/>
            <w:vAlign w:val="bottom"/>
          </w:tcPr>
          <w:p w:rsidR="006D65B7" w:rsidRDefault="00893A9A">
            <w:pPr>
              <w:spacing w:line="3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ему  народ.</w:t>
            </w:r>
          </w:p>
        </w:tc>
        <w:tc>
          <w:tcPr>
            <w:tcW w:w="1720" w:type="dxa"/>
            <w:gridSpan w:val="2"/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Народная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6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 – имя ему народ.</w:t>
            </w:r>
          </w:p>
        </w:tc>
        <w:tc>
          <w:tcPr>
            <w:tcW w:w="5100" w:type="dxa"/>
            <w:gridSpan w:val="4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профессиональная   музыка.   Народное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D65B7" w:rsidRDefault="00893A9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музыкальное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6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Музыкальные инструменты </w:t>
            </w:r>
            <w:r>
              <w:rPr>
                <w:rFonts w:eastAsia="Times New Roman"/>
                <w:sz w:val="28"/>
                <w:szCs w:val="28"/>
              </w:rPr>
              <w:t>России.</w:t>
            </w:r>
          </w:p>
        </w:tc>
        <w:tc>
          <w:tcPr>
            <w:tcW w:w="5100" w:type="dxa"/>
            <w:gridSpan w:val="4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5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590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Оркестр русских народных</w:t>
            </w:r>
          </w:p>
        </w:tc>
        <w:tc>
          <w:tcPr>
            <w:tcW w:w="6200" w:type="dxa"/>
            <w:gridSpan w:val="5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разных стран мира.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Музыка в народном стиле.</w:t>
            </w:r>
          </w:p>
        </w:tc>
        <w:tc>
          <w:tcPr>
            <w:tcW w:w="242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Народная  песня  –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590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инструментов.«Музыкант – чародей»</w:t>
            </w:r>
          </w:p>
        </w:tc>
        <w:tc>
          <w:tcPr>
            <w:tcW w:w="8620" w:type="dxa"/>
            <w:gridSpan w:val="8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летопись жизни народа и источник вдохновения композиторов.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590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(белорусская народная сказка).</w:t>
            </w:r>
          </w:p>
        </w:tc>
        <w:tc>
          <w:tcPr>
            <w:tcW w:w="8620" w:type="dxa"/>
            <w:gridSpan w:val="8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590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6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Народный праздник. «Троица».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44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60" w:type="dxa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Музыкальные</w:t>
            </w:r>
          </w:p>
        </w:tc>
        <w:tc>
          <w:tcPr>
            <w:tcW w:w="212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инструменты</w:t>
            </w:r>
          </w:p>
        </w:tc>
        <w:tc>
          <w:tcPr>
            <w:tcW w:w="110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России.</w:t>
            </w:r>
          </w:p>
        </w:tc>
        <w:tc>
          <w:tcPr>
            <w:tcW w:w="13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Оркестр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5900" w:type="dxa"/>
            <w:gridSpan w:val="2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380" w:type="dxa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русских</w:t>
            </w:r>
          </w:p>
        </w:tc>
        <w:tc>
          <w:tcPr>
            <w:tcW w:w="3720" w:type="dxa"/>
            <w:gridSpan w:val="3"/>
            <w:vMerge w:val="restart"/>
            <w:vAlign w:val="bottom"/>
          </w:tcPr>
          <w:p w:rsidR="006D65B7" w:rsidRDefault="00893A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народных   инструментов.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«Музыкант</w:t>
            </w:r>
          </w:p>
        </w:tc>
        <w:tc>
          <w:tcPr>
            <w:tcW w:w="400" w:type="dxa"/>
            <w:vMerge w:val="restart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32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чародей»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8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5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16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6" o:spid="_x0000_s1151" style="position:absolute;z-index:251706368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7" o:spid="_x0000_s1152" style="position:absolute;z-index:251707392;visibility:visible;mso-wrap-distance-left:0;mso-wrap-distance-right:0;mso-position-horizontal-relative:page;mso-position-vertical-relative:page" from="71.5pt,437.45pt" to="798.2pt,437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8" o:spid="_x0000_s1153" style="position:absolute;z-index:251708416;visibility:visible;mso-wrap-distance-left:0;mso-wrap-distance-right:0;mso-position-horizontal-relative:page;mso-position-vertical-relative:page" from="71.75pt,49.7pt" to="71.75pt,550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9" o:spid="_x0000_s1154" style="position:absolute;z-index:251709440;visibility:visible;mso-wrap-distance-left:0;mso-wrap-distance-right:0;mso-position-horizontal-relative:page;mso-position-vertical-relative:page" from="313.75pt,49.7pt" to="313.75pt,55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0" o:spid="_x0000_s1155" style="position:absolute;z-index:251710464;visibility:visible;mso-wrap-distance-left:0;mso-wrap-distance-right:0;mso-position-horizontal-relative:page;mso-position-vertical-relative:page" from="368.7pt,49.7pt" to="368.7pt,550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1" o:spid="_x0000_s1156" style="position:absolute;z-index:251711488;visibility:visible;mso-wrap-distance-left:0;mso-wrap-distance-right:0;mso-position-horizontal-relative:page;mso-position-vertical-relative:page" from="798pt,49.7pt" to="798pt,550.75pt" o:allowincell="f" strokeweight=".16931mm">
            <w10:wrap anchorx="page" anchory="page"/>
          </v:line>
        </w:pict>
      </w:r>
    </w:p>
    <w:p w:rsidR="006D65B7" w:rsidRDefault="00893A9A">
      <w:pPr>
        <w:spacing w:line="349" w:lineRule="auto"/>
        <w:ind w:left="604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(белорусская народная сказка)</w:t>
      </w:r>
      <w:r>
        <w:rPr>
          <w:rFonts w:eastAsia="Times New Roman"/>
          <w:sz w:val="28"/>
          <w:szCs w:val="28"/>
        </w:rPr>
        <w:t>.Музыкальные инструменты России,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история их </w:t>
      </w:r>
      <w:r>
        <w:rPr>
          <w:rFonts w:eastAsia="Times New Roman"/>
          <w:sz w:val="28"/>
          <w:szCs w:val="28"/>
        </w:rPr>
        <w:t>возникновения и бытования, их звучание в руках</w:t>
      </w:r>
    </w:p>
    <w:p w:rsidR="006D65B7" w:rsidRDefault="006D65B7">
      <w:pPr>
        <w:spacing w:line="28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604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современных исполнителей. Оркестр русских народных инструментов. Мифы, легенды, предания, сказки о музыке и музыкантах.</w:t>
      </w:r>
    </w:p>
    <w:p w:rsidR="006D65B7" w:rsidRDefault="006D65B7">
      <w:pPr>
        <w:spacing w:line="22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604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3 . </w:t>
      </w:r>
      <w:r>
        <w:rPr>
          <w:rFonts w:eastAsia="Times New Roman"/>
          <w:b/>
          <w:bCs/>
          <w:sz w:val="28"/>
          <w:szCs w:val="28"/>
        </w:rPr>
        <w:t>Народные праздники. «Троица».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Народное музыкальное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творчество разных стран </w:t>
      </w:r>
      <w:r>
        <w:rPr>
          <w:rFonts w:eastAsia="Times New Roman"/>
          <w:sz w:val="28"/>
          <w:szCs w:val="28"/>
        </w:rPr>
        <w:t>мира. Музыкальный фольклор народов России. Народные музыкальные традиции родного края. Праздники русского народа. Троицын день.</w:t>
      </w:r>
    </w:p>
    <w:p w:rsidR="006D65B7" w:rsidRDefault="006D65B7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1260"/>
        <w:gridCol w:w="1520"/>
        <w:gridCol w:w="1160"/>
        <w:gridCol w:w="580"/>
        <w:gridCol w:w="5220"/>
        <w:gridCol w:w="20"/>
      </w:tblGrid>
      <w:tr w:rsidR="006D65B7">
        <w:trPr>
          <w:trHeight w:val="327"/>
        </w:trPr>
        <w:tc>
          <w:tcPr>
            <w:tcW w:w="4580" w:type="dxa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 концертном зале</w:t>
            </w:r>
          </w:p>
        </w:tc>
        <w:tc>
          <w:tcPr>
            <w:tcW w:w="1260" w:type="dxa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</w:t>
            </w:r>
          </w:p>
        </w:tc>
        <w:tc>
          <w:tcPr>
            <w:tcW w:w="1520" w:type="dxa"/>
            <w:vAlign w:val="bottom"/>
          </w:tcPr>
          <w:p w:rsidR="006D65B7" w:rsidRDefault="00893A9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1.</w:t>
            </w:r>
          </w:p>
        </w:tc>
        <w:tc>
          <w:tcPr>
            <w:tcW w:w="696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Музыкальные инструменты (скрипка, виолончель.)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580" w:type="dxa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Музыкальные инструменты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Вариации</w:t>
            </w:r>
          </w:p>
        </w:tc>
        <w:tc>
          <w:tcPr>
            <w:tcW w:w="116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на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тему</w:t>
            </w:r>
          </w:p>
        </w:tc>
        <w:tc>
          <w:tcPr>
            <w:tcW w:w="580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рококо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Музыкальные  инструменты.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458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(скрипка, виолончель.) Вариации на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58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58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тему рококо. Старый замок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построения</w:t>
            </w:r>
          </w:p>
        </w:tc>
        <w:tc>
          <w:tcPr>
            <w:tcW w:w="116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</w:t>
            </w:r>
          </w:p>
        </w:tc>
        <w:tc>
          <w:tcPr>
            <w:tcW w:w="58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52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обобщенное  выражение  художественно-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58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2.. Счастье в сирени живет…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образного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522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произведений.</w:t>
            </w:r>
            <w:r>
              <w:rPr>
                <w:rFonts w:eastAsia="Times New Roman"/>
                <w:sz w:val="28"/>
                <w:szCs w:val="28"/>
              </w:rPr>
              <w:t xml:space="preserve">   Вариации.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Накопление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58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Не молкнет сердце чуткое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5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58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Шопена… Танцы, танцы, танцы…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2" o:spid="_x0000_s1157" style="position:absolute;z-index:251712512;visibility:visible;mso-wrap-distance-left:0;mso-wrap-distance-right:0;mso-position-horizontal-relative:text;mso-position-vertical-relative:text" from="-.45pt,.6pt" to="726.2pt,.6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996" w:right="878" w:bottom="341" w:left="1440" w:header="0" w:footer="0" w:gutter="0"/>
          <w:cols w:space="720" w:equalWidth="0">
            <w:col w:w="14520"/>
          </w:cols>
        </w:sectPr>
      </w:pPr>
    </w:p>
    <w:p w:rsidR="006D65B7" w:rsidRDefault="006D65B7">
      <w:pPr>
        <w:numPr>
          <w:ilvl w:val="0"/>
          <w:numId w:val="30"/>
        </w:numPr>
        <w:tabs>
          <w:tab w:val="left" w:pos="383"/>
        </w:tabs>
        <w:spacing w:line="234" w:lineRule="auto"/>
        <w:ind w:left="100" w:right="17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133" o:spid="_x0000_s1158" style="position:absolute;left:0;text-align:left;z-index:251713536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34" o:spid="_x0000_s1159" style="position:absolute;left:0;text-align:left;z-index:251714560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35" o:spid="_x0000_s1160" style="position:absolute;left:0;text-align:left;z-index:251715584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Патетическая соната. Годы странствий.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30"/>
        </w:numPr>
        <w:tabs>
          <w:tab w:val="left" w:pos="383"/>
        </w:tabs>
        <w:spacing w:line="245" w:lineRule="auto"/>
        <w:ind w:left="100" w:right="1820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Царит гармония оркестра. Обобщающий урок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музыкальных впечатлений, связанных с </w:t>
      </w:r>
      <w:r>
        <w:rPr>
          <w:rFonts w:eastAsia="Times New Roman"/>
          <w:i/>
          <w:iCs/>
          <w:sz w:val="28"/>
          <w:szCs w:val="28"/>
        </w:rPr>
        <w:t>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6" o:spid="_x0000_s1161" style="position:absolute;z-index:251716608;visibility:visible;mso-wrap-distance-left:0;mso-wrap-distance-right:0" from="-5.25pt,-96.4pt" to="-5.25pt,387.6pt" o:allowincell="f" strokeweight=".48pt"/>
        </w:pict>
      </w:r>
      <w:r>
        <w:rPr>
          <w:sz w:val="20"/>
          <w:szCs w:val="20"/>
        </w:rPr>
        <w:pict>
          <v:line id="Shape 137" o:spid="_x0000_s1162" style="position:absolute;z-index:251717632;visibility:visible;mso-wrap-distance-left:0;mso-wrap-distance-right:0" from="424pt,-96.4pt" to="424pt,387.6pt" o:allowincell="f" strokeweight=".16931mm"/>
        </w:pict>
      </w:r>
    </w:p>
    <w:p w:rsidR="006D65B7" w:rsidRDefault="00893A9A">
      <w:pPr>
        <w:spacing w:line="35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 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Счастье в сирени живет…</w:t>
      </w:r>
      <w:r>
        <w:rPr>
          <w:rFonts w:eastAsia="Times New Roman"/>
          <w:sz w:val="28"/>
          <w:szCs w:val="28"/>
        </w:rPr>
        <w:t>Различные виды музыки: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вокальная, инструментальная. </w:t>
      </w:r>
      <w:r>
        <w:rPr>
          <w:rFonts w:eastAsia="Times New Roman"/>
          <w:i/>
          <w:iCs/>
          <w:sz w:val="28"/>
          <w:szCs w:val="28"/>
        </w:rPr>
        <w:t xml:space="preserve">Фортепианная сюита. </w:t>
      </w:r>
      <w:r>
        <w:rPr>
          <w:rFonts w:eastAsia="Times New Roman"/>
          <w:i/>
          <w:iCs/>
          <w:sz w:val="28"/>
          <w:szCs w:val="28"/>
        </w:rPr>
        <w:t>(«Старый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замок» М.П.Мусоргский из сюиты «Картинки с выставки»). Знакомство с жанром романса на примере творчества С.Рахманинова (романс «Сирень» С.Рахманинов). </w:t>
      </w:r>
      <w:r>
        <w:rPr>
          <w:rFonts w:eastAsia="Times New Roman"/>
          <w:sz w:val="28"/>
          <w:szCs w:val="28"/>
        </w:rPr>
        <w:t>Выразительность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изобразительность в музыке.</w:t>
      </w:r>
    </w:p>
    <w:p w:rsidR="006D65B7" w:rsidRDefault="006D65B7">
      <w:pPr>
        <w:spacing w:line="16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 3.  </w:t>
      </w:r>
      <w:r>
        <w:rPr>
          <w:rFonts w:eastAsia="Times New Roman"/>
          <w:b/>
          <w:bCs/>
          <w:sz w:val="28"/>
          <w:szCs w:val="28"/>
        </w:rPr>
        <w:t>Не  молкнет  сердце  чуткое  Шопена…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Т</w:t>
      </w:r>
      <w:r>
        <w:rPr>
          <w:rFonts w:eastAsia="Times New Roman"/>
          <w:b/>
          <w:bCs/>
          <w:sz w:val="28"/>
          <w:szCs w:val="28"/>
        </w:rPr>
        <w:t>анцы,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танцы,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танцы…</w:t>
      </w:r>
      <w:r>
        <w:rPr>
          <w:rFonts w:eastAsia="Times New Roman"/>
          <w:sz w:val="28"/>
          <w:szCs w:val="28"/>
        </w:rPr>
        <w:t>Различные виды музыки: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вокальная,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инструментальная.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  <w:r>
        <w:rPr>
          <w:rFonts w:eastAsia="Times New Roman"/>
          <w:i/>
          <w:iCs/>
          <w:sz w:val="28"/>
          <w:szCs w:val="28"/>
        </w:rPr>
        <w:t>Интонации народных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танцев в музыке </w:t>
      </w:r>
      <w:r>
        <w:rPr>
          <w:rFonts w:eastAsia="Times New Roman"/>
          <w:i/>
          <w:iCs/>
          <w:sz w:val="28"/>
          <w:szCs w:val="28"/>
        </w:rPr>
        <w:t>Ф.Шопена( «Полонез №3», «Вальс №10», «Мазурка»).</w:t>
      </w:r>
    </w:p>
    <w:p w:rsidR="006D65B7" w:rsidRDefault="006D65B7">
      <w:pPr>
        <w:spacing w:line="22" w:lineRule="exact"/>
        <w:rPr>
          <w:sz w:val="20"/>
          <w:szCs w:val="20"/>
        </w:rPr>
      </w:pP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 </w:t>
      </w:r>
      <w:r>
        <w:rPr>
          <w:rFonts w:eastAsia="Times New Roman"/>
          <w:b/>
          <w:bCs/>
          <w:sz w:val="28"/>
          <w:szCs w:val="28"/>
        </w:rPr>
        <w:t>Патетическая соната.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Годы странствий.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построения музыки как обобщенное выражение художественно-образного содержания произведений. Различные виды музыки: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8" o:spid="_x0000_s1163" style="position:absolute;z-index:251718656;visibility:visible;mso-wrap-distance-left:0;mso-wrap-distance-right:0" from="-302.45pt,1.25pt" to="424.2pt,1.2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1011" w:right="978" w:bottom="696" w:left="1440" w:header="0" w:footer="0" w:gutter="0"/>
          <w:cols w:num="2" w:space="720" w:equalWidth="0">
            <w:col w:w="5320" w:space="720"/>
            <w:col w:w="8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520"/>
        <w:gridCol w:w="1100"/>
        <w:gridCol w:w="1740"/>
        <w:gridCol w:w="520"/>
        <w:gridCol w:w="1000"/>
        <w:gridCol w:w="580"/>
        <w:gridCol w:w="740"/>
        <w:gridCol w:w="1200"/>
        <w:gridCol w:w="1320"/>
        <w:gridCol w:w="380"/>
        <w:gridCol w:w="1100"/>
        <w:gridCol w:w="30"/>
      </w:tblGrid>
      <w:tr w:rsidR="006D65B7">
        <w:trPr>
          <w:trHeight w:val="324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вокальная,  инструментальная.  Музыкальная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драматургия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сонаты.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Соната №8 «Патетическая» Л.Бетховен).</w:t>
            </w: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5 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Царит гармония оркестра.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Различные виды музыки: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вокальная,  инструментальная,  оркестровая.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Исполнение разученных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произведений, участие в коллективном пении.</w:t>
            </w: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 музыкальном театре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часов</w:t>
            </w:r>
          </w:p>
        </w:tc>
        <w:tc>
          <w:tcPr>
            <w:tcW w:w="1740" w:type="dxa"/>
            <w:vAlign w:val="bottom"/>
          </w:tcPr>
          <w:p w:rsidR="006D65B7" w:rsidRDefault="00893A9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1 – 2</w:t>
            </w:r>
          </w:p>
        </w:tc>
        <w:tc>
          <w:tcPr>
            <w:tcW w:w="6840" w:type="dxa"/>
            <w:gridSpan w:val="8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Опера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«Иван Сусанин». (Бал в замке польского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 «Иван Сусанин». (Бал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короля.За Русь все стеной стоим…)  .</w:t>
            </w:r>
            <w:r>
              <w:rPr>
                <w:rFonts w:eastAsia="Times New Roman"/>
                <w:sz w:val="28"/>
                <w:szCs w:val="28"/>
              </w:rPr>
              <w:t>Песенность,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танцевальность,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замке </w:t>
            </w:r>
            <w:r>
              <w:rPr>
                <w:rFonts w:eastAsia="Times New Roman"/>
                <w:sz w:val="28"/>
                <w:szCs w:val="28"/>
              </w:rPr>
              <w:t>польского короля. За Русь все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5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стеной стоим…)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маршевость.  Опера.  Музыкальное</w:t>
            </w:r>
          </w:p>
        </w:tc>
        <w:tc>
          <w:tcPr>
            <w:tcW w:w="12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сопоставлении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 «Иван Сусанин». (Сцена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столкновении  человеческих  чувств,</w:t>
            </w:r>
          </w:p>
        </w:tc>
        <w:tc>
          <w:tcPr>
            <w:tcW w:w="4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тем,  художественных  образов.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лесу).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80" w:type="dxa"/>
            <w:gridSpan w:val="5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Исходила младешенька. (Опера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Драматургическое развитие в опере. Контраст.  </w:t>
            </w:r>
            <w:r>
              <w:rPr>
                <w:rFonts w:eastAsia="Times New Roman"/>
                <w:sz w:val="28"/>
                <w:szCs w:val="28"/>
              </w:rPr>
              <w:t>Основные темы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М.Мусоргского «Хованщина»).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</w:t>
            </w:r>
          </w:p>
        </w:tc>
        <w:tc>
          <w:tcPr>
            <w:tcW w:w="2100" w:type="dxa"/>
            <w:gridSpan w:val="3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действующих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лиц.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(Опера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«Иван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восток. «Сезам,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откройся!».</w:t>
            </w:r>
            <w:r>
              <w:rPr>
                <w:rFonts w:eastAsia="Times New Roman"/>
                <w:sz w:val="28"/>
                <w:szCs w:val="28"/>
              </w:rPr>
              <w:t xml:space="preserve"> Восточные мотивы.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Сусанин» М.Глинка - интродукция, танцы из 2 действия, хор из 3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Балет «Петрушка».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действия).</w:t>
            </w: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3.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Исходила младешенька.  (Опера М.Мусоргского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«Хованщина»).</w:t>
            </w:r>
          </w:p>
        </w:tc>
        <w:tc>
          <w:tcPr>
            <w:tcW w:w="1580" w:type="dxa"/>
            <w:gridSpan w:val="2"/>
            <w:vAlign w:val="bottom"/>
          </w:tcPr>
          <w:p w:rsidR="006D65B7" w:rsidRDefault="00893A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Народная</w:t>
            </w:r>
          </w:p>
        </w:tc>
        <w:tc>
          <w:tcPr>
            <w:tcW w:w="740" w:type="dxa"/>
            <w:vAlign w:val="bottom"/>
          </w:tcPr>
          <w:p w:rsidR="006D65B7" w:rsidRDefault="00893A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20" w:type="dxa"/>
            <w:gridSpan w:val="2"/>
            <w:vAlign w:val="bottom"/>
          </w:tcPr>
          <w:p w:rsidR="006D65B7" w:rsidRDefault="00893A9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профессиональная</w:t>
            </w: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музыка.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Интонационно-образная</w:t>
            </w:r>
          </w:p>
        </w:tc>
        <w:tc>
          <w:tcPr>
            <w:tcW w:w="1320" w:type="dxa"/>
            <w:gridSpan w:val="2"/>
            <w:vAlign w:val="bottom"/>
          </w:tcPr>
          <w:p w:rsidR="006D65B7" w:rsidRDefault="00893A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</w:t>
            </w:r>
          </w:p>
        </w:tc>
        <w:tc>
          <w:tcPr>
            <w:tcW w:w="2520" w:type="dxa"/>
            <w:gridSpan w:val="2"/>
            <w:vAlign w:val="bottom"/>
          </w:tcPr>
          <w:p w:rsidR="006D65B7" w:rsidRDefault="00893A9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Обобщенное представление исторического прошлого в музыкальных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образах.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Песня–ария.Куплетно-вариационнаяформа.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Вариационность.(«РассветнаМоскве-реке»,«Исходила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младешенька» из оперы «Хованщина» М.Мусоргского).</w:t>
            </w: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878" w:bottom="655" w:left="1440" w:header="0" w:footer="0" w:gutter="0"/>
          <w:cols w:space="720" w:equalWidth="0">
            <w:col w:w="14520"/>
          </w:cols>
        </w:sectPr>
      </w:pPr>
    </w:p>
    <w:p w:rsidR="006D65B7" w:rsidRDefault="006D65B7">
      <w:pPr>
        <w:tabs>
          <w:tab w:val="left" w:pos="7380"/>
          <w:tab w:val="left" w:pos="7880"/>
          <w:tab w:val="left" w:pos="10180"/>
          <w:tab w:val="left" w:pos="11360"/>
          <w:tab w:val="left" w:pos="13000"/>
        </w:tabs>
        <w:ind w:left="6620"/>
        <w:rPr>
          <w:sz w:val="20"/>
          <w:szCs w:val="20"/>
        </w:rPr>
      </w:pPr>
      <w:r w:rsidRPr="006D65B7">
        <w:rPr>
          <w:rFonts w:eastAsia="Times New Roman"/>
          <w:b/>
          <w:bCs/>
          <w:i/>
          <w:iCs/>
          <w:sz w:val="28"/>
          <w:szCs w:val="28"/>
        </w:rPr>
        <w:lastRenderedPageBreak/>
        <w:pict>
          <v:line id="Shape 139" o:spid="_x0000_s1164" style="position:absolute;left:0;text-align:left;z-index:251719680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140" o:spid="_x0000_s1165" style="position:absolute;left:0;text-align:left;z-index:251720704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141" o:spid="_x0000_s1166" style="position:absolute;left:0;text-align:left;z-index:251721728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142" o:spid="_x0000_s1167" style="position:absolute;left:0;text-align:left;z-index:251722752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 w:rsidRPr="006D65B7">
        <w:rPr>
          <w:rFonts w:eastAsia="Times New Roman"/>
          <w:b/>
          <w:bCs/>
          <w:i/>
          <w:iCs/>
          <w:sz w:val="28"/>
          <w:szCs w:val="28"/>
        </w:rPr>
        <w:pict>
          <v:line id="Shape 143" o:spid="_x0000_s1168" style="position:absolute;left:0;text-align:left;z-index:251723776;visibility:visible;mso-wrap-distance-left:0;mso-wrap-distance-right:0;mso-position-horizontal-relative:page;mso-position-vertical-relative:page" from="798pt,49.7pt" to="798pt,534.2pt" o:allowincell="f" strokeweight=".16931mm">
            <w10:wrap anchorx="page" anchory="page"/>
          </v:line>
        </w:pict>
      </w:r>
      <w:r w:rsidR="00893A9A">
        <w:rPr>
          <w:rFonts w:eastAsia="Times New Roman"/>
          <w:b/>
          <w:bCs/>
          <w:i/>
          <w:iCs/>
          <w:sz w:val="28"/>
          <w:szCs w:val="28"/>
        </w:rPr>
        <w:t>Урок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b/>
          <w:bCs/>
          <w:i/>
          <w:iCs/>
          <w:sz w:val="28"/>
          <w:szCs w:val="28"/>
        </w:rPr>
        <w:t>4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b/>
          <w:bCs/>
          <w:sz w:val="28"/>
          <w:szCs w:val="28"/>
        </w:rPr>
        <w:t>Русский  восток.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b/>
          <w:bCs/>
          <w:sz w:val="28"/>
          <w:szCs w:val="28"/>
        </w:rPr>
        <w:t>«Сезам,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b/>
          <w:bCs/>
          <w:sz w:val="28"/>
          <w:szCs w:val="28"/>
        </w:rPr>
        <w:t>откройся!».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b/>
          <w:bCs/>
          <w:sz w:val="27"/>
          <w:szCs w:val="27"/>
        </w:rPr>
        <w:t>Восточные</w:t>
      </w:r>
    </w:p>
    <w:p w:rsidR="006D65B7" w:rsidRDefault="006D65B7">
      <w:pPr>
        <w:spacing w:line="1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280"/>
        <w:gridCol w:w="2780"/>
        <w:gridCol w:w="280"/>
        <w:gridCol w:w="1260"/>
        <w:gridCol w:w="4340"/>
        <w:gridCol w:w="1240"/>
        <w:gridCol w:w="20"/>
      </w:tblGrid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мотивы.</w:t>
            </w:r>
            <w:r>
              <w:rPr>
                <w:rFonts w:eastAsia="Times New Roman"/>
                <w:sz w:val="28"/>
                <w:szCs w:val="28"/>
              </w:rPr>
              <w:t>Народная и профессиональная музыка.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Восточные мотивы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  творчестве  русских  композиторов  (М.Глинка,  М.Мусоргский).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Орнаментальная мелодика.</w:t>
            </w: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D65B7" w:rsidRDefault="00893A9A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5</w:t>
            </w:r>
          </w:p>
        </w:tc>
        <w:tc>
          <w:tcPr>
            <w:tcW w:w="588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Балет  «Петрушка».</w:t>
            </w:r>
            <w:r>
              <w:rPr>
                <w:rFonts w:eastAsia="Times New Roman"/>
                <w:sz w:val="28"/>
                <w:szCs w:val="28"/>
              </w:rPr>
              <w:t>Народные  музыкальные</w:t>
            </w:r>
          </w:p>
        </w:tc>
        <w:tc>
          <w:tcPr>
            <w:tcW w:w="12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традиции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Отечества.</w:t>
            </w: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Народная</w:t>
            </w:r>
          </w:p>
        </w:tc>
        <w:tc>
          <w:tcPr>
            <w:tcW w:w="4340" w:type="dxa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 профессиональная    музыка.</w:t>
            </w:r>
          </w:p>
        </w:tc>
        <w:tc>
          <w:tcPr>
            <w:tcW w:w="12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Балет.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И.Ф.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Стравинский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«Петрушка»).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Музыка   в   народном   стиле.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Текущая проверочная работа по теме «В музыкальном театре»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6.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Театр музыкальной комедии.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Песенность,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танцевальность.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Мюзикл, оперетта. Жанры легкой музыки.</w:t>
            </w: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gridSpan w:val="4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893A9A">
            <w:pPr>
              <w:spacing w:line="309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Чтоб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музыкантом быть, так</w:t>
            </w:r>
          </w:p>
        </w:tc>
        <w:tc>
          <w:tcPr>
            <w:tcW w:w="2780" w:type="dxa"/>
            <w:vAlign w:val="bottom"/>
          </w:tcPr>
          <w:p w:rsidR="006D65B7" w:rsidRDefault="00893A9A">
            <w:pPr>
              <w:spacing w:line="30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 часов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1- 2</w:t>
            </w:r>
          </w:p>
        </w:tc>
        <w:tc>
          <w:tcPr>
            <w:tcW w:w="7120" w:type="dxa"/>
            <w:gridSpan w:val="4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Прелюдия.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Исповедь души.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Революционный этюд.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893A9A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надобно уменье</w:t>
            </w:r>
          </w:p>
        </w:tc>
        <w:tc>
          <w:tcPr>
            <w:tcW w:w="9900" w:type="dxa"/>
            <w:gridSpan w:val="5"/>
            <w:vMerge w:val="restart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как внутреннее озвученное состояние, выражение эмоций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 w:val="restart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80" w:type="dxa"/>
            <w:vMerge w:val="restart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Прелюдия. Исповедь души.</w:t>
            </w:r>
          </w:p>
        </w:tc>
        <w:tc>
          <w:tcPr>
            <w:tcW w:w="9900" w:type="dxa"/>
            <w:gridSpan w:val="5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Революционный этюд.</w:t>
            </w:r>
          </w:p>
        </w:tc>
        <w:tc>
          <w:tcPr>
            <w:tcW w:w="3060" w:type="dxa"/>
            <w:gridSpan w:val="2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отражение</w:t>
            </w:r>
          </w:p>
        </w:tc>
        <w:tc>
          <w:tcPr>
            <w:tcW w:w="126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мыслей.</w:t>
            </w:r>
          </w:p>
        </w:tc>
        <w:tc>
          <w:tcPr>
            <w:tcW w:w="4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 жанры  фортепианной</w:t>
            </w:r>
          </w:p>
        </w:tc>
        <w:tc>
          <w:tcPr>
            <w:tcW w:w="12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Мастерство исполнителя. В</w:t>
            </w:r>
          </w:p>
        </w:tc>
        <w:tc>
          <w:tcPr>
            <w:tcW w:w="3060" w:type="dxa"/>
            <w:gridSpan w:val="2"/>
            <w:vMerge w:val="restart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«Прелюдия»</w:t>
            </w:r>
          </w:p>
        </w:tc>
        <w:tc>
          <w:tcPr>
            <w:tcW w:w="684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С.В.Рахманинов,  «Революционный  этюд»  Ф.Шопен).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2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интонации спрятан человек.</w:t>
            </w:r>
          </w:p>
        </w:tc>
        <w:tc>
          <w:tcPr>
            <w:tcW w:w="306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6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2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8660" w:type="dxa"/>
            <w:gridSpan w:val="4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Развитие музыкального образа.</w:t>
            </w: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462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(гитара).</w:t>
            </w:r>
          </w:p>
        </w:tc>
        <w:tc>
          <w:tcPr>
            <w:tcW w:w="9900" w:type="dxa"/>
            <w:gridSpan w:val="5"/>
            <w:vMerge w:val="restart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Урок 3.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Мастерство исполнителя.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 интонации спрятан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28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сказочник.</w:t>
            </w:r>
          </w:p>
        </w:tc>
        <w:tc>
          <w:tcPr>
            <w:tcW w:w="9900" w:type="dxa"/>
            <w:gridSpan w:val="5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2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6.Оценка достижений</w:t>
            </w:r>
          </w:p>
        </w:tc>
        <w:tc>
          <w:tcPr>
            <w:tcW w:w="8660" w:type="dxa"/>
            <w:gridSpan w:val="4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человек. </w:t>
            </w:r>
            <w:r>
              <w:rPr>
                <w:rFonts w:eastAsia="Times New Roman"/>
                <w:sz w:val="28"/>
                <w:szCs w:val="28"/>
              </w:rPr>
              <w:t>Выразительность и изобразительность в музыке.</w:t>
            </w: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2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Рассвет на Москве-реке.</w:t>
            </w:r>
          </w:p>
        </w:tc>
        <w:tc>
          <w:tcPr>
            <w:tcW w:w="9900" w:type="dxa"/>
            <w:gridSpan w:val="5"/>
            <w:vMerge w:val="restart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как внутреннее озвученное состояние, выражение эмоций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462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Заключительный урок- концерт.</w:t>
            </w:r>
          </w:p>
        </w:tc>
        <w:tc>
          <w:tcPr>
            <w:tcW w:w="9900" w:type="dxa"/>
            <w:gridSpan w:val="5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2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отражение мыслей. Интонационное богатство мира.</w:t>
            </w: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Интонационная выразительность музыкальной речи композиторов: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4" o:spid="_x0000_s1169" style="position:absolute;z-index:251724800;visibility:visible;mso-wrap-distance-left:0;mso-wrap-distance-right:0;mso-position-horizontal-relative:text;mso-position-vertical-relative:text" from="-.45pt,8.5pt" to="726.2pt,8.5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1000" w:right="878" w:bottom="831" w:left="1440" w:header="0" w:footer="0" w:gutter="0"/>
          <w:cols w:space="720" w:equalWidth="0">
            <w:col w:w="14520"/>
          </w:cols>
        </w:sectPr>
      </w:pPr>
    </w:p>
    <w:p w:rsidR="006D65B7" w:rsidRDefault="006D65B7">
      <w:pPr>
        <w:spacing w:line="356" w:lineRule="auto"/>
        <w:ind w:left="6040" w:right="360"/>
        <w:rPr>
          <w:sz w:val="20"/>
          <w:szCs w:val="20"/>
        </w:rPr>
      </w:pPr>
      <w:r w:rsidRPr="006D65B7">
        <w:rPr>
          <w:rFonts w:eastAsia="Times New Roman"/>
          <w:i/>
          <w:iCs/>
          <w:sz w:val="28"/>
          <w:szCs w:val="28"/>
        </w:rPr>
        <w:lastRenderedPageBreak/>
        <w:pict>
          <v:line id="Shape 145" o:spid="_x0000_s1170" style="position:absolute;left:0;text-align:left;z-index:251725824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146" o:spid="_x0000_s1171" style="position:absolute;left:0;text-align:left;z-index:251726848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147" o:spid="_x0000_s1172" style="position:absolute;left:0;text-align:left;z-index:251727872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148" o:spid="_x0000_s1173" style="position:absolute;left:0;text-align:left;z-index:251728896;visibility:visible;mso-wrap-distance-left:0;mso-wrap-distance-right:0;mso-position-horizontal-relative:page;mso-position-vertical-relative:page" from="368.7pt,49.7pt" to="368.7pt,533.7pt" o:allowincell="f" strokeweight=".48pt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149" o:spid="_x0000_s1174" style="position:absolute;left:0;text-align:left;z-index:251729920;visibility:visible;mso-wrap-distance-left:0;mso-wrap-distance-right:0;mso-position-horizontal-relative:page;mso-position-vertical-relative:page" from="798pt,49.7pt" to="798pt,533.7pt" o:allowincell="f" strokeweight=".16931mm">
            <w10:wrap anchorx="page" anchory="page"/>
          </v:line>
        </w:pict>
      </w:r>
      <w:r w:rsidR="00893A9A">
        <w:rPr>
          <w:rFonts w:eastAsia="Times New Roman"/>
          <w:i/>
          <w:iCs/>
          <w:sz w:val="28"/>
          <w:szCs w:val="28"/>
        </w:rPr>
        <w:t>Л.Бетховена «Патетическая соната», Э.Грига «Песня Сольвейг», М.</w:t>
      </w:r>
      <w:r w:rsidR="00893A9A">
        <w:rPr>
          <w:rFonts w:eastAsia="Times New Roman"/>
          <w:i/>
          <w:iCs/>
          <w:sz w:val="28"/>
          <w:szCs w:val="28"/>
        </w:rPr>
        <w:t xml:space="preserve">Мусоргский «Исходила младешенька». Размышления на тему «Могут ли иссякнуть мелодии?» </w:t>
      </w:r>
      <w:r w:rsidR="00893A9A">
        <w:rPr>
          <w:rFonts w:eastAsia="Times New Roman"/>
          <w:sz w:val="28"/>
          <w:szCs w:val="28"/>
        </w:rPr>
        <w:t>Проверочная работа по теме</w:t>
      </w:r>
      <w:r w:rsidR="00893A9A">
        <w:rPr>
          <w:rFonts w:eastAsia="Times New Roman"/>
          <w:i/>
          <w:i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>«Мастерство исполнителя»</w:t>
      </w:r>
    </w:p>
    <w:p w:rsidR="006D65B7" w:rsidRDefault="006D65B7">
      <w:pPr>
        <w:spacing w:line="20" w:lineRule="exact"/>
        <w:rPr>
          <w:sz w:val="20"/>
          <w:szCs w:val="20"/>
        </w:rPr>
      </w:pPr>
    </w:p>
    <w:p w:rsidR="006D65B7" w:rsidRDefault="00893A9A">
      <w:pPr>
        <w:spacing w:line="358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 </w:t>
      </w:r>
      <w:r>
        <w:rPr>
          <w:rFonts w:eastAsia="Times New Roman"/>
          <w:b/>
          <w:bCs/>
          <w:sz w:val="28"/>
          <w:szCs w:val="28"/>
        </w:rPr>
        <w:t>Музыкальные инструменты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(гитара).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инструменты. </w:t>
      </w:r>
      <w:r>
        <w:rPr>
          <w:rFonts w:eastAsia="Times New Roman"/>
          <w:i/>
          <w:iCs/>
          <w:sz w:val="28"/>
          <w:szCs w:val="28"/>
        </w:rPr>
        <w:t>Выразительные возможности гитары.</w:t>
      </w:r>
      <w:r>
        <w:rPr>
          <w:rFonts w:eastAsia="Times New Roman"/>
          <w:sz w:val="28"/>
          <w:szCs w:val="28"/>
        </w:rPr>
        <w:t xml:space="preserve"> Композитор – испол</w:t>
      </w:r>
      <w:r>
        <w:rPr>
          <w:rFonts w:eastAsia="Times New Roman"/>
          <w:sz w:val="28"/>
          <w:szCs w:val="28"/>
        </w:rPr>
        <w:t xml:space="preserve">нитель – слушатель. Многообразие жанров музыки. </w:t>
      </w:r>
      <w:r>
        <w:rPr>
          <w:rFonts w:eastAsia="Times New Roman"/>
          <w:i/>
          <w:iCs/>
          <w:sz w:val="28"/>
          <w:szCs w:val="28"/>
        </w:rPr>
        <w:t>Авторская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песня. </w:t>
      </w:r>
      <w:r>
        <w:rPr>
          <w:rFonts w:eastAsia="Times New Roman"/>
          <w:sz w:val="28"/>
          <w:szCs w:val="28"/>
        </w:rPr>
        <w:t>Произведения композиторов-классиков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«Шутка» И.Бах, «Патетическая соната» Л.Бетховен, «Утро» Э.Григ) </w:t>
      </w:r>
      <w:r>
        <w:rPr>
          <w:rFonts w:eastAsia="Times New Roman"/>
          <w:sz w:val="28"/>
          <w:szCs w:val="28"/>
        </w:rPr>
        <w:t>имастерство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известных исполнителей (</w:t>
      </w:r>
      <w:r>
        <w:rPr>
          <w:rFonts w:eastAsia="Times New Roman"/>
          <w:i/>
          <w:iCs/>
          <w:sz w:val="28"/>
          <w:szCs w:val="28"/>
        </w:rPr>
        <w:t>«Пожелание друзьям»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Б.Окуджава,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«Песня о друге» В.Высо</w:t>
      </w:r>
      <w:r>
        <w:rPr>
          <w:rFonts w:eastAsia="Times New Roman"/>
          <w:i/>
          <w:iCs/>
          <w:sz w:val="28"/>
          <w:szCs w:val="28"/>
        </w:rPr>
        <w:t>цкий).</w:t>
      </w:r>
    </w:p>
    <w:p w:rsidR="006D65B7" w:rsidRDefault="006D65B7">
      <w:pPr>
        <w:spacing w:line="23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6040" w:firstLine="63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 </w:t>
      </w:r>
      <w:r>
        <w:rPr>
          <w:rFonts w:eastAsia="Times New Roman"/>
          <w:b/>
          <w:bCs/>
          <w:sz w:val="28"/>
          <w:szCs w:val="28"/>
        </w:rPr>
        <w:t>Музыкальный сказочник.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Выразительность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изобразительность в музыке. Опера. Сюита. Музыкальные образы в произведениях Н.Римского-Корсакова (</w:t>
      </w:r>
      <w:r>
        <w:rPr>
          <w:rFonts w:eastAsia="Times New Roman"/>
          <w:i/>
          <w:iCs/>
          <w:sz w:val="28"/>
          <w:szCs w:val="28"/>
        </w:rPr>
        <w:t>Оперы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«Садко», «Сказка 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цареСалтане», сюита «Шахеразада»).</w:t>
      </w:r>
    </w:p>
    <w:p w:rsidR="006D65B7" w:rsidRDefault="006D65B7">
      <w:pPr>
        <w:spacing w:line="15" w:lineRule="exact"/>
        <w:rPr>
          <w:sz w:val="20"/>
          <w:szCs w:val="20"/>
        </w:rPr>
      </w:pPr>
    </w:p>
    <w:p w:rsidR="006D65B7" w:rsidRDefault="00893A9A">
      <w:pPr>
        <w:tabs>
          <w:tab w:val="left" w:pos="13540"/>
        </w:tabs>
        <w:ind w:left="6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7 . </w:t>
      </w:r>
      <w:r>
        <w:rPr>
          <w:rFonts w:eastAsia="Times New Roman"/>
          <w:b/>
          <w:bCs/>
          <w:sz w:val="28"/>
          <w:szCs w:val="28"/>
        </w:rPr>
        <w:t>Рассвет на Москве-реке.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Заключительный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урок –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7540"/>
          <w:tab w:val="left" w:pos="9240"/>
          <w:tab w:val="left" w:pos="11540"/>
          <w:tab w:val="left" w:pos="13440"/>
        </w:tabs>
        <w:ind w:left="6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концерт.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Итоговый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коллективный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творческий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проект.</w:t>
      </w:r>
    </w:p>
    <w:p w:rsidR="006D65B7" w:rsidRDefault="006D65B7">
      <w:pPr>
        <w:spacing w:line="169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</w:t>
      </w:r>
      <w:r>
        <w:rPr>
          <w:rFonts w:eastAsia="Times New Roman"/>
          <w:i/>
          <w:iCs/>
          <w:sz w:val="28"/>
          <w:szCs w:val="28"/>
        </w:rPr>
        <w:t>(«Рассвет на Москве-реке»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-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0" o:spid="_x0000_s1175" style="position:absolute;z-index:251730944;visibility:visible;mso-wrap-distance-left:0;mso-wrap-distance-right:0" from="-.45pt,1.25pt" to="726.2pt,1.2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1011" w:right="998" w:bottom="696" w:left="1440" w:header="0" w:footer="0" w:gutter="0"/>
          <w:cols w:space="720" w:equalWidth="0">
            <w:col w:w="14400"/>
          </w:cols>
        </w:sectPr>
      </w:pPr>
    </w:p>
    <w:p w:rsidR="006D65B7" w:rsidRDefault="006D65B7">
      <w:pPr>
        <w:ind w:left="6040"/>
        <w:rPr>
          <w:sz w:val="20"/>
          <w:szCs w:val="20"/>
        </w:rPr>
      </w:pPr>
      <w:r w:rsidRPr="006D65B7">
        <w:rPr>
          <w:rFonts w:eastAsia="Times New Roman"/>
          <w:i/>
          <w:iCs/>
          <w:sz w:val="28"/>
          <w:szCs w:val="28"/>
        </w:rPr>
        <w:lastRenderedPageBreak/>
        <w:pict>
          <v:line id="Shape 151" o:spid="_x0000_s1176" style="position:absolute;left:0;text-align:left;z-index:251731968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152" o:spid="_x0000_s1177" style="position:absolute;left:0;text-align:left;z-index:251732992;visibility:visible;mso-wrap-distance-left:0;mso-wrap-distance-right:0;mso-position-horizontal-relative:page;mso-position-vertical-relative:page" from="71.75pt,49.7pt" to="71.75pt,74.65pt" o:allowincell="f" strokeweight=".48pt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153" o:spid="_x0000_s1178" style="position:absolute;left:0;text-align:left;z-index:251734016;visibility:visible;mso-wrap-distance-left:0;mso-wrap-distance-right:0;mso-position-horizontal-relative:page;mso-position-vertical-relative:page" from="313.75pt,49.7pt" to="313.75pt,74.65pt" o:allowincell="f" strokeweight=".16931mm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154" o:spid="_x0000_s1179" style="position:absolute;left:0;text-align:left;z-index:251735040;visibility:visible;mso-wrap-distance-left:0;mso-wrap-distance-right:0;mso-position-horizontal-relative:page;mso-position-vertical-relative:page" from="368.7pt,49.7pt" to="368.7pt,74.65pt" o:allowincell="f" strokeweight=".48pt">
            <w10:wrap anchorx="page" anchory="page"/>
          </v:line>
        </w:pict>
      </w:r>
      <w:r w:rsidRPr="006D65B7">
        <w:rPr>
          <w:rFonts w:eastAsia="Times New Roman"/>
          <w:i/>
          <w:iCs/>
          <w:sz w:val="28"/>
          <w:szCs w:val="28"/>
        </w:rPr>
        <w:pict>
          <v:line id="Shape 155" o:spid="_x0000_s1180" style="position:absolute;left:0;text-align:left;z-index:251736064;visibility:visible;mso-wrap-distance-left:0;mso-wrap-distance-right:0;mso-position-horizontal-relative:page;mso-position-vertical-relative:page" from="798pt,49.7pt" to="798pt,74.65pt" o:allowincell="f" strokeweight=".16931mm">
            <w10:wrap anchorx="page" anchory="page"/>
          </v:line>
        </w:pict>
      </w:r>
      <w:r w:rsidR="00893A9A">
        <w:rPr>
          <w:rFonts w:eastAsia="Times New Roman"/>
          <w:i/>
          <w:iCs/>
          <w:sz w:val="28"/>
          <w:szCs w:val="28"/>
        </w:rPr>
        <w:t>вступление к опере «Хованщина»).</w:t>
      </w:r>
    </w:p>
    <w:p w:rsidR="006D65B7" w:rsidRDefault="006D6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6" o:spid="_x0000_s1181" style="position:absolute;z-index:251737088;visibility:visible;mso-wrap-distance-left:0;mso-wrap-distance-right:0" from="-.45pt,8.5pt" to="726.2pt,8.5pt" o:allowincell="f" strokeweight=".48pt"/>
        </w:pict>
      </w:r>
    </w:p>
    <w:sectPr w:rsidR="006D65B7" w:rsidSect="006D65B7">
      <w:pgSz w:w="16840" w:h="11904" w:orient="landscape"/>
      <w:pgMar w:top="99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83F25204"/>
    <w:lvl w:ilvl="0" w:tplc="B7E6A72A">
      <w:start w:val="1"/>
      <w:numFmt w:val="bullet"/>
      <w:lvlText w:val="и"/>
      <w:lvlJc w:val="left"/>
    </w:lvl>
    <w:lvl w:ilvl="1" w:tplc="A91AF4BA">
      <w:numFmt w:val="decimal"/>
      <w:lvlText w:val=""/>
      <w:lvlJc w:val="left"/>
    </w:lvl>
    <w:lvl w:ilvl="2" w:tplc="259E73D0">
      <w:numFmt w:val="decimal"/>
      <w:lvlText w:val=""/>
      <w:lvlJc w:val="left"/>
    </w:lvl>
    <w:lvl w:ilvl="3" w:tplc="720E1326">
      <w:numFmt w:val="decimal"/>
      <w:lvlText w:val=""/>
      <w:lvlJc w:val="left"/>
    </w:lvl>
    <w:lvl w:ilvl="4" w:tplc="DF542866">
      <w:numFmt w:val="decimal"/>
      <w:lvlText w:val=""/>
      <w:lvlJc w:val="left"/>
    </w:lvl>
    <w:lvl w:ilvl="5" w:tplc="4FEA5B32">
      <w:numFmt w:val="decimal"/>
      <w:lvlText w:val=""/>
      <w:lvlJc w:val="left"/>
    </w:lvl>
    <w:lvl w:ilvl="6" w:tplc="21F869C0">
      <w:numFmt w:val="decimal"/>
      <w:lvlText w:val=""/>
      <w:lvlJc w:val="left"/>
    </w:lvl>
    <w:lvl w:ilvl="7" w:tplc="4C3603A6">
      <w:numFmt w:val="decimal"/>
      <w:lvlText w:val=""/>
      <w:lvlJc w:val="left"/>
    </w:lvl>
    <w:lvl w:ilvl="8" w:tplc="410256F0">
      <w:numFmt w:val="decimal"/>
      <w:lvlText w:val=""/>
      <w:lvlJc w:val="left"/>
    </w:lvl>
  </w:abstractNum>
  <w:abstractNum w:abstractNumId="1">
    <w:nsid w:val="0000074D"/>
    <w:multiLevelType w:val="hybridMultilevel"/>
    <w:tmpl w:val="1304DC1A"/>
    <w:lvl w:ilvl="0" w:tplc="55BEE424">
      <w:start w:val="1"/>
      <w:numFmt w:val="bullet"/>
      <w:lvlText w:val="В"/>
      <w:lvlJc w:val="left"/>
    </w:lvl>
    <w:lvl w:ilvl="1" w:tplc="F45AB7B8">
      <w:numFmt w:val="decimal"/>
      <w:lvlText w:val=""/>
      <w:lvlJc w:val="left"/>
    </w:lvl>
    <w:lvl w:ilvl="2" w:tplc="7CDC9116">
      <w:numFmt w:val="decimal"/>
      <w:lvlText w:val=""/>
      <w:lvlJc w:val="left"/>
    </w:lvl>
    <w:lvl w:ilvl="3" w:tplc="6ACE028E">
      <w:numFmt w:val="decimal"/>
      <w:lvlText w:val=""/>
      <w:lvlJc w:val="left"/>
    </w:lvl>
    <w:lvl w:ilvl="4" w:tplc="43F0DAB8">
      <w:numFmt w:val="decimal"/>
      <w:lvlText w:val=""/>
      <w:lvlJc w:val="left"/>
    </w:lvl>
    <w:lvl w:ilvl="5" w:tplc="85A218E2">
      <w:numFmt w:val="decimal"/>
      <w:lvlText w:val=""/>
      <w:lvlJc w:val="left"/>
    </w:lvl>
    <w:lvl w:ilvl="6" w:tplc="FBDCE4C6">
      <w:numFmt w:val="decimal"/>
      <w:lvlText w:val=""/>
      <w:lvlJc w:val="left"/>
    </w:lvl>
    <w:lvl w:ilvl="7" w:tplc="44EC6E82">
      <w:numFmt w:val="decimal"/>
      <w:lvlText w:val=""/>
      <w:lvlJc w:val="left"/>
    </w:lvl>
    <w:lvl w:ilvl="8" w:tplc="E3D637A8">
      <w:numFmt w:val="decimal"/>
      <w:lvlText w:val=""/>
      <w:lvlJc w:val="left"/>
    </w:lvl>
  </w:abstractNum>
  <w:abstractNum w:abstractNumId="2">
    <w:nsid w:val="00000BDB"/>
    <w:multiLevelType w:val="hybridMultilevel"/>
    <w:tmpl w:val="9C1C5726"/>
    <w:lvl w:ilvl="0" w:tplc="CE982136">
      <w:start w:val="4"/>
      <w:numFmt w:val="decimal"/>
      <w:lvlText w:val="%1."/>
      <w:lvlJc w:val="left"/>
    </w:lvl>
    <w:lvl w:ilvl="1" w:tplc="579C5A02">
      <w:numFmt w:val="decimal"/>
      <w:lvlText w:val=""/>
      <w:lvlJc w:val="left"/>
    </w:lvl>
    <w:lvl w:ilvl="2" w:tplc="99BC7186">
      <w:numFmt w:val="decimal"/>
      <w:lvlText w:val=""/>
      <w:lvlJc w:val="left"/>
    </w:lvl>
    <w:lvl w:ilvl="3" w:tplc="B0C609D0">
      <w:numFmt w:val="decimal"/>
      <w:lvlText w:val=""/>
      <w:lvlJc w:val="left"/>
    </w:lvl>
    <w:lvl w:ilvl="4" w:tplc="D07E298C">
      <w:numFmt w:val="decimal"/>
      <w:lvlText w:val=""/>
      <w:lvlJc w:val="left"/>
    </w:lvl>
    <w:lvl w:ilvl="5" w:tplc="39C6EC54">
      <w:numFmt w:val="decimal"/>
      <w:lvlText w:val=""/>
      <w:lvlJc w:val="left"/>
    </w:lvl>
    <w:lvl w:ilvl="6" w:tplc="E716C8D4">
      <w:numFmt w:val="decimal"/>
      <w:lvlText w:val=""/>
      <w:lvlJc w:val="left"/>
    </w:lvl>
    <w:lvl w:ilvl="7" w:tplc="F4BEE41A">
      <w:numFmt w:val="decimal"/>
      <w:lvlText w:val=""/>
      <w:lvlJc w:val="left"/>
    </w:lvl>
    <w:lvl w:ilvl="8" w:tplc="5B2298B8">
      <w:numFmt w:val="decimal"/>
      <w:lvlText w:val=""/>
      <w:lvlJc w:val="left"/>
    </w:lvl>
  </w:abstractNum>
  <w:abstractNum w:abstractNumId="3">
    <w:nsid w:val="00001238"/>
    <w:multiLevelType w:val="hybridMultilevel"/>
    <w:tmpl w:val="1BEC8F04"/>
    <w:lvl w:ilvl="0" w:tplc="17240F9C">
      <w:start w:val="6"/>
      <w:numFmt w:val="decimal"/>
      <w:lvlText w:val="%1."/>
      <w:lvlJc w:val="left"/>
    </w:lvl>
    <w:lvl w:ilvl="1" w:tplc="51D83B3E">
      <w:numFmt w:val="decimal"/>
      <w:lvlText w:val=""/>
      <w:lvlJc w:val="left"/>
    </w:lvl>
    <w:lvl w:ilvl="2" w:tplc="3D00BB24">
      <w:numFmt w:val="decimal"/>
      <w:lvlText w:val=""/>
      <w:lvlJc w:val="left"/>
    </w:lvl>
    <w:lvl w:ilvl="3" w:tplc="D98EB2B0">
      <w:numFmt w:val="decimal"/>
      <w:lvlText w:val=""/>
      <w:lvlJc w:val="left"/>
    </w:lvl>
    <w:lvl w:ilvl="4" w:tplc="808AC4A8">
      <w:numFmt w:val="decimal"/>
      <w:lvlText w:val=""/>
      <w:lvlJc w:val="left"/>
    </w:lvl>
    <w:lvl w:ilvl="5" w:tplc="13E8F07A">
      <w:numFmt w:val="decimal"/>
      <w:lvlText w:val=""/>
      <w:lvlJc w:val="left"/>
    </w:lvl>
    <w:lvl w:ilvl="6" w:tplc="06CE5FD4">
      <w:numFmt w:val="decimal"/>
      <w:lvlText w:val=""/>
      <w:lvlJc w:val="left"/>
    </w:lvl>
    <w:lvl w:ilvl="7" w:tplc="E02A61F8">
      <w:numFmt w:val="decimal"/>
      <w:lvlText w:val=""/>
      <w:lvlJc w:val="left"/>
    </w:lvl>
    <w:lvl w:ilvl="8" w:tplc="F1D877CC">
      <w:numFmt w:val="decimal"/>
      <w:lvlText w:val=""/>
      <w:lvlJc w:val="left"/>
    </w:lvl>
  </w:abstractNum>
  <w:abstractNum w:abstractNumId="4">
    <w:nsid w:val="00001AD4"/>
    <w:multiLevelType w:val="hybridMultilevel"/>
    <w:tmpl w:val="2FC4EA78"/>
    <w:lvl w:ilvl="0" w:tplc="7FDEF96A">
      <w:start w:val="1"/>
      <w:numFmt w:val="bullet"/>
      <w:lvlText w:val="и"/>
      <w:lvlJc w:val="left"/>
    </w:lvl>
    <w:lvl w:ilvl="1" w:tplc="FE7C81F6">
      <w:numFmt w:val="decimal"/>
      <w:lvlText w:val=""/>
      <w:lvlJc w:val="left"/>
    </w:lvl>
    <w:lvl w:ilvl="2" w:tplc="3EBE59F2">
      <w:numFmt w:val="decimal"/>
      <w:lvlText w:val=""/>
      <w:lvlJc w:val="left"/>
    </w:lvl>
    <w:lvl w:ilvl="3" w:tplc="F83EF440">
      <w:numFmt w:val="decimal"/>
      <w:lvlText w:val=""/>
      <w:lvlJc w:val="left"/>
    </w:lvl>
    <w:lvl w:ilvl="4" w:tplc="F5A2CDA8">
      <w:numFmt w:val="decimal"/>
      <w:lvlText w:val=""/>
      <w:lvlJc w:val="left"/>
    </w:lvl>
    <w:lvl w:ilvl="5" w:tplc="3D5E8DEA">
      <w:numFmt w:val="decimal"/>
      <w:lvlText w:val=""/>
      <w:lvlJc w:val="left"/>
    </w:lvl>
    <w:lvl w:ilvl="6" w:tplc="E564AF8C">
      <w:numFmt w:val="decimal"/>
      <w:lvlText w:val=""/>
      <w:lvlJc w:val="left"/>
    </w:lvl>
    <w:lvl w:ilvl="7" w:tplc="04F69338">
      <w:numFmt w:val="decimal"/>
      <w:lvlText w:val=""/>
      <w:lvlJc w:val="left"/>
    </w:lvl>
    <w:lvl w:ilvl="8" w:tplc="79B0E22E">
      <w:numFmt w:val="decimal"/>
      <w:lvlText w:val=""/>
      <w:lvlJc w:val="left"/>
    </w:lvl>
  </w:abstractNum>
  <w:abstractNum w:abstractNumId="5">
    <w:nsid w:val="00001E1F"/>
    <w:multiLevelType w:val="hybridMultilevel"/>
    <w:tmpl w:val="AC9C9170"/>
    <w:lvl w:ilvl="0" w:tplc="F5D81C94">
      <w:start w:val="1"/>
      <w:numFmt w:val="bullet"/>
      <w:lvlText w:val="В"/>
      <w:lvlJc w:val="left"/>
    </w:lvl>
    <w:lvl w:ilvl="1" w:tplc="ABF44062">
      <w:numFmt w:val="decimal"/>
      <w:lvlText w:val=""/>
      <w:lvlJc w:val="left"/>
    </w:lvl>
    <w:lvl w:ilvl="2" w:tplc="55506DDA">
      <w:numFmt w:val="decimal"/>
      <w:lvlText w:val=""/>
      <w:lvlJc w:val="left"/>
    </w:lvl>
    <w:lvl w:ilvl="3" w:tplc="D0F61F22">
      <w:numFmt w:val="decimal"/>
      <w:lvlText w:val=""/>
      <w:lvlJc w:val="left"/>
    </w:lvl>
    <w:lvl w:ilvl="4" w:tplc="D3CCDFA2">
      <w:numFmt w:val="decimal"/>
      <w:lvlText w:val=""/>
      <w:lvlJc w:val="left"/>
    </w:lvl>
    <w:lvl w:ilvl="5" w:tplc="DA9898E4">
      <w:numFmt w:val="decimal"/>
      <w:lvlText w:val=""/>
      <w:lvlJc w:val="left"/>
    </w:lvl>
    <w:lvl w:ilvl="6" w:tplc="F8186162">
      <w:numFmt w:val="decimal"/>
      <w:lvlText w:val=""/>
      <w:lvlJc w:val="left"/>
    </w:lvl>
    <w:lvl w:ilvl="7" w:tplc="499431B2">
      <w:numFmt w:val="decimal"/>
      <w:lvlText w:val=""/>
      <w:lvlJc w:val="left"/>
    </w:lvl>
    <w:lvl w:ilvl="8" w:tplc="F67A4944">
      <w:numFmt w:val="decimal"/>
      <w:lvlText w:val=""/>
      <w:lvlJc w:val="left"/>
    </w:lvl>
  </w:abstractNum>
  <w:abstractNum w:abstractNumId="6">
    <w:nsid w:val="00002213"/>
    <w:multiLevelType w:val="hybridMultilevel"/>
    <w:tmpl w:val="98C42EF6"/>
    <w:lvl w:ilvl="0" w:tplc="F490C106">
      <w:start w:val="2"/>
      <w:numFmt w:val="decimal"/>
      <w:lvlText w:val="%1."/>
      <w:lvlJc w:val="left"/>
    </w:lvl>
    <w:lvl w:ilvl="1" w:tplc="B8F4FA2C">
      <w:numFmt w:val="decimal"/>
      <w:lvlText w:val=""/>
      <w:lvlJc w:val="left"/>
    </w:lvl>
    <w:lvl w:ilvl="2" w:tplc="06EE3CAE">
      <w:numFmt w:val="decimal"/>
      <w:lvlText w:val=""/>
      <w:lvlJc w:val="left"/>
    </w:lvl>
    <w:lvl w:ilvl="3" w:tplc="2E1EA4E0">
      <w:numFmt w:val="decimal"/>
      <w:lvlText w:val=""/>
      <w:lvlJc w:val="left"/>
    </w:lvl>
    <w:lvl w:ilvl="4" w:tplc="B3C07260">
      <w:numFmt w:val="decimal"/>
      <w:lvlText w:val=""/>
      <w:lvlJc w:val="left"/>
    </w:lvl>
    <w:lvl w:ilvl="5" w:tplc="394A2CC8">
      <w:numFmt w:val="decimal"/>
      <w:lvlText w:val=""/>
      <w:lvlJc w:val="left"/>
    </w:lvl>
    <w:lvl w:ilvl="6" w:tplc="703C0DE8">
      <w:numFmt w:val="decimal"/>
      <w:lvlText w:val=""/>
      <w:lvlJc w:val="left"/>
    </w:lvl>
    <w:lvl w:ilvl="7" w:tplc="DB00286E">
      <w:numFmt w:val="decimal"/>
      <w:lvlText w:val=""/>
      <w:lvlJc w:val="left"/>
    </w:lvl>
    <w:lvl w:ilvl="8" w:tplc="7226A238">
      <w:numFmt w:val="decimal"/>
      <w:lvlText w:val=""/>
      <w:lvlJc w:val="left"/>
    </w:lvl>
  </w:abstractNum>
  <w:abstractNum w:abstractNumId="7">
    <w:nsid w:val="0000260D"/>
    <w:multiLevelType w:val="hybridMultilevel"/>
    <w:tmpl w:val="DEC0F75A"/>
    <w:lvl w:ilvl="0" w:tplc="D326D51A">
      <w:start w:val="3"/>
      <w:numFmt w:val="decimal"/>
      <w:lvlText w:val="%1"/>
      <w:lvlJc w:val="left"/>
    </w:lvl>
    <w:lvl w:ilvl="1" w:tplc="FEB617E4">
      <w:numFmt w:val="decimal"/>
      <w:lvlText w:val=""/>
      <w:lvlJc w:val="left"/>
    </w:lvl>
    <w:lvl w:ilvl="2" w:tplc="08D8BF2C">
      <w:numFmt w:val="decimal"/>
      <w:lvlText w:val=""/>
      <w:lvlJc w:val="left"/>
    </w:lvl>
    <w:lvl w:ilvl="3" w:tplc="9F9A77CE">
      <w:numFmt w:val="decimal"/>
      <w:lvlText w:val=""/>
      <w:lvlJc w:val="left"/>
    </w:lvl>
    <w:lvl w:ilvl="4" w:tplc="8BE412CE">
      <w:numFmt w:val="decimal"/>
      <w:lvlText w:val=""/>
      <w:lvlJc w:val="left"/>
    </w:lvl>
    <w:lvl w:ilvl="5" w:tplc="BFF22EA0">
      <w:numFmt w:val="decimal"/>
      <w:lvlText w:val=""/>
      <w:lvlJc w:val="left"/>
    </w:lvl>
    <w:lvl w:ilvl="6" w:tplc="088083D0">
      <w:numFmt w:val="decimal"/>
      <w:lvlText w:val=""/>
      <w:lvlJc w:val="left"/>
    </w:lvl>
    <w:lvl w:ilvl="7" w:tplc="5324DC88">
      <w:numFmt w:val="decimal"/>
      <w:lvlText w:val=""/>
      <w:lvlJc w:val="left"/>
    </w:lvl>
    <w:lvl w:ilvl="8" w:tplc="0B2878FE">
      <w:numFmt w:val="decimal"/>
      <w:lvlText w:val=""/>
      <w:lvlJc w:val="left"/>
    </w:lvl>
  </w:abstractNum>
  <w:abstractNum w:abstractNumId="8">
    <w:nsid w:val="000026A6"/>
    <w:multiLevelType w:val="hybridMultilevel"/>
    <w:tmpl w:val="2E5278AC"/>
    <w:lvl w:ilvl="0" w:tplc="B96E1EC2">
      <w:start w:val="1"/>
      <w:numFmt w:val="decimal"/>
      <w:lvlText w:val="%1."/>
      <w:lvlJc w:val="left"/>
    </w:lvl>
    <w:lvl w:ilvl="1" w:tplc="76C4B5EA">
      <w:numFmt w:val="decimal"/>
      <w:lvlText w:val=""/>
      <w:lvlJc w:val="left"/>
    </w:lvl>
    <w:lvl w:ilvl="2" w:tplc="581824FC">
      <w:numFmt w:val="decimal"/>
      <w:lvlText w:val=""/>
      <w:lvlJc w:val="left"/>
    </w:lvl>
    <w:lvl w:ilvl="3" w:tplc="3DF0AB0E">
      <w:numFmt w:val="decimal"/>
      <w:lvlText w:val=""/>
      <w:lvlJc w:val="left"/>
    </w:lvl>
    <w:lvl w:ilvl="4" w:tplc="B75CFA72">
      <w:numFmt w:val="decimal"/>
      <w:lvlText w:val=""/>
      <w:lvlJc w:val="left"/>
    </w:lvl>
    <w:lvl w:ilvl="5" w:tplc="8BD4D4F0">
      <w:numFmt w:val="decimal"/>
      <w:lvlText w:val=""/>
      <w:lvlJc w:val="left"/>
    </w:lvl>
    <w:lvl w:ilvl="6" w:tplc="AF3633EC">
      <w:numFmt w:val="decimal"/>
      <w:lvlText w:val=""/>
      <w:lvlJc w:val="left"/>
    </w:lvl>
    <w:lvl w:ilvl="7" w:tplc="562EB328">
      <w:numFmt w:val="decimal"/>
      <w:lvlText w:val=""/>
      <w:lvlJc w:val="left"/>
    </w:lvl>
    <w:lvl w:ilvl="8" w:tplc="9EFA838C">
      <w:numFmt w:val="decimal"/>
      <w:lvlText w:val=""/>
      <w:lvlJc w:val="left"/>
    </w:lvl>
  </w:abstractNum>
  <w:abstractNum w:abstractNumId="9">
    <w:nsid w:val="00002D12"/>
    <w:multiLevelType w:val="hybridMultilevel"/>
    <w:tmpl w:val="3BAA6F30"/>
    <w:lvl w:ilvl="0" w:tplc="F75C3BD8">
      <w:start w:val="1"/>
      <w:numFmt w:val="bullet"/>
      <w:lvlText w:val="У"/>
      <w:lvlJc w:val="left"/>
    </w:lvl>
    <w:lvl w:ilvl="1" w:tplc="566E4DEA">
      <w:numFmt w:val="decimal"/>
      <w:lvlText w:val=""/>
      <w:lvlJc w:val="left"/>
    </w:lvl>
    <w:lvl w:ilvl="2" w:tplc="6DC6BA9C">
      <w:numFmt w:val="decimal"/>
      <w:lvlText w:val=""/>
      <w:lvlJc w:val="left"/>
    </w:lvl>
    <w:lvl w:ilvl="3" w:tplc="9B1298D2">
      <w:numFmt w:val="decimal"/>
      <w:lvlText w:val=""/>
      <w:lvlJc w:val="left"/>
    </w:lvl>
    <w:lvl w:ilvl="4" w:tplc="15969FDE">
      <w:numFmt w:val="decimal"/>
      <w:lvlText w:val=""/>
      <w:lvlJc w:val="left"/>
    </w:lvl>
    <w:lvl w:ilvl="5" w:tplc="A668843E">
      <w:numFmt w:val="decimal"/>
      <w:lvlText w:val=""/>
      <w:lvlJc w:val="left"/>
    </w:lvl>
    <w:lvl w:ilvl="6" w:tplc="B0FE90DC">
      <w:numFmt w:val="decimal"/>
      <w:lvlText w:val=""/>
      <w:lvlJc w:val="left"/>
    </w:lvl>
    <w:lvl w:ilvl="7" w:tplc="F5CEA136">
      <w:numFmt w:val="decimal"/>
      <w:lvlText w:val=""/>
      <w:lvlJc w:val="left"/>
    </w:lvl>
    <w:lvl w:ilvl="8" w:tplc="18F017F2">
      <w:numFmt w:val="decimal"/>
      <w:lvlText w:val=""/>
      <w:lvlJc w:val="left"/>
    </w:lvl>
  </w:abstractNum>
  <w:abstractNum w:abstractNumId="10">
    <w:nsid w:val="0000301C"/>
    <w:multiLevelType w:val="hybridMultilevel"/>
    <w:tmpl w:val="BFBC3904"/>
    <w:lvl w:ilvl="0" w:tplc="9FAE45B0">
      <w:start w:val="5"/>
      <w:numFmt w:val="decimal"/>
      <w:lvlText w:val="%1."/>
      <w:lvlJc w:val="left"/>
    </w:lvl>
    <w:lvl w:ilvl="1" w:tplc="F6EC6D0E">
      <w:numFmt w:val="decimal"/>
      <w:lvlText w:val=""/>
      <w:lvlJc w:val="left"/>
    </w:lvl>
    <w:lvl w:ilvl="2" w:tplc="1B1E9C7E">
      <w:numFmt w:val="decimal"/>
      <w:lvlText w:val=""/>
      <w:lvlJc w:val="left"/>
    </w:lvl>
    <w:lvl w:ilvl="3" w:tplc="144E387E">
      <w:numFmt w:val="decimal"/>
      <w:lvlText w:val=""/>
      <w:lvlJc w:val="left"/>
    </w:lvl>
    <w:lvl w:ilvl="4" w:tplc="A3A47458">
      <w:numFmt w:val="decimal"/>
      <w:lvlText w:val=""/>
      <w:lvlJc w:val="left"/>
    </w:lvl>
    <w:lvl w:ilvl="5" w:tplc="C8A88F06">
      <w:numFmt w:val="decimal"/>
      <w:lvlText w:val=""/>
      <w:lvlJc w:val="left"/>
    </w:lvl>
    <w:lvl w:ilvl="6" w:tplc="44C81EB4">
      <w:numFmt w:val="decimal"/>
      <w:lvlText w:val=""/>
      <w:lvlJc w:val="left"/>
    </w:lvl>
    <w:lvl w:ilvl="7" w:tplc="340E6BD2">
      <w:numFmt w:val="decimal"/>
      <w:lvlText w:val=""/>
      <w:lvlJc w:val="left"/>
    </w:lvl>
    <w:lvl w:ilvl="8" w:tplc="C68CA24A">
      <w:numFmt w:val="decimal"/>
      <w:lvlText w:val=""/>
      <w:lvlJc w:val="left"/>
    </w:lvl>
  </w:abstractNum>
  <w:abstractNum w:abstractNumId="11">
    <w:nsid w:val="0000323B"/>
    <w:multiLevelType w:val="hybridMultilevel"/>
    <w:tmpl w:val="4DFC184E"/>
    <w:lvl w:ilvl="0" w:tplc="BDBC5710">
      <w:start w:val="5"/>
      <w:numFmt w:val="decimal"/>
      <w:lvlText w:val="%1."/>
      <w:lvlJc w:val="left"/>
    </w:lvl>
    <w:lvl w:ilvl="1" w:tplc="89445B6A">
      <w:numFmt w:val="decimal"/>
      <w:lvlText w:val=""/>
      <w:lvlJc w:val="left"/>
    </w:lvl>
    <w:lvl w:ilvl="2" w:tplc="7A1640CC">
      <w:numFmt w:val="decimal"/>
      <w:lvlText w:val=""/>
      <w:lvlJc w:val="left"/>
    </w:lvl>
    <w:lvl w:ilvl="3" w:tplc="4844A5AA">
      <w:numFmt w:val="decimal"/>
      <w:lvlText w:val=""/>
      <w:lvlJc w:val="left"/>
    </w:lvl>
    <w:lvl w:ilvl="4" w:tplc="0D42E918">
      <w:numFmt w:val="decimal"/>
      <w:lvlText w:val=""/>
      <w:lvlJc w:val="left"/>
    </w:lvl>
    <w:lvl w:ilvl="5" w:tplc="E1B6A574">
      <w:numFmt w:val="decimal"/>
      <w:lvlText w:val=""/>
      <w:lvlJc w:val="left"/>
    </w:lvl>
    <w:lvl w:ilvl="6" w:tplc="025022E6">
      <w:numFmt w:val="decimal"/>
      <w:lvlText w:val=""/>
      <w:lvlJc w:val="left"/>
    </w:lvl>
    <w:lvl w:ilvl="7" w:tplc="4D0E70EA">
      <w:numFmt w:val="decimal"/>
      <w:lvlText w:val=""/>
      <w:lvlJc w:val="left"/>
    </w:lvl>
    <w:lvl w:ilvl="8" w:tplc="2EBE99B0">
      <w:numFmt w:val="decimal"/>
      <w:lvlText w:val=""/>
      <w:lvlJc w:val="left"/>
    </w:lvl>
  </w:abstractNum>
  <w:abstractNum w:abstractNumId="12">
    <w:nsid w:val="000039B3"/>
    <w:multiLevelType w:val="hybridMultilevel"/>
    <w:tmpl w:val="BFA6B4E6"/>
    <w:lvl w:ilvl="0" w:tplc="93B884EA">
      <w:start w:val="1"/>
      <w:numFmt w:val="decimal"/>
      <w:lvlText w:val="%1."/>
      <w:lvlJc w:val="left"/>
    </w:lvl>
    <w:lvl w:ilvl="1" w:tplc="A13E4B82">
      <w:numFmt w:val="decimal"/>
      <w:lvlText w:val=""/>
      <w:lvlJc w:val="left"/>
    </w:lvl>
    <w:lvl w:ilvl="2" w:tplc="240AE6AC">
      <w:numFmt w:val="decimal"/>
      <w:lvlText w:val=""/>
      <w:lvlJc w:val="left"/>
    </w:lvl>
    <w:lvl w:ilvl="3" w:tplc="DEE0F41C">
      <w:numFmt w:val="decimal"/>
      <w:lvlText w:val=""/>
      <w:lvlJc w:val="left"/>
    </w:lvl>
    <w:lvl w:ilvl="4" w:tplc="5E70465A">
      <w:numFmt w:val="decimal"/>
      <w:lvlText w:val=""/>
      <w:lvlJc w:val="left"/>
    </w:lvl>
    <w:lvl w:ilvl="5" w:tplc="5F583BEA">
      <w:numFmt w:val="decimal"/>
      <w:lvlText w:val=""/>
      <w:lvlJc w:val="left"/>
    </w:lvl>
    <w:lvl w:ilvl="6" w:tplc="F3EAEF64">
      <w:numFmt w:val="decimal"/>
      <w:lvlText w:val=""/>
      <w:lvlJc w:val="left"/>
    </w:lvl>
    <w:lvl w:ilvl="7" w:tplc="6186BD4E">
      <w:numFmt w:val="decimal"/>
      <w:lvlText w:val=""/>
      <w:lvlJc w:val="left"/>
    </w:lvl>
    <w:lvl w:ilvl="8" w:tplc="E5D6CF2A">
      <w:numFmt w:val="decimal"/>
      <w:lvlText w:val=""/>
      <w:lvlJc w:val="left"/>
    </w:lvl>
  </w:abstractNum>
  <w:abstractNum w:abstractNumId="13">
    <w:nsid w:val="00003B25"/>
    <w:multiLevelType w:val="hybridMultilevel"/>
    <w:tmpl w:val="3DD0A638"/>
    <w:lvl w:ilvl="0" w:tplc="4C56D46E">
      <w:start w:val="8"/>
      <w:numFmt w:val="decimal"/>
      <w:lvlText w:val="%1."/>
      <w:lvlJc w:val="left"/>
    </w:lvl>
    <w:lvl w:ilvl="1" w:tplc="097C2CFC">
      <w:numFmt w:val="decimal"/>
      <w:lvlText w:val=""/>
      <w:lvlJc w:val="left"/>
    </w:lvl>
    <w:lvl w:ilvl="2" w:tplc="0B9A76B6">
      <w:numFmt w:val="decimal"/>
      <w:lvlText w:val=""/>
      <w:lvlJc w:val="left"/>
    </w:lvl>
    <w:lvl w:ilvl="3" w:tplc="96BAC824">
      <w:numFmt w:val="decimal"/>
      <w:lvlText w:val=""/>
      <w:lvlJc w:val="left"/>
    </w:lvl>
    <w:lvl w:ilvl="4" w:tplc="BDD2D95E">
      <w:numFmt w:val="decimal"/>
      <w:lvlText w:val=""/>
      <w:lvlJc w:val="left"/>
    </w:lvl>
    <w:lvl w:ilvl="5" w:tplc="A89AC9A2">
      <w:numFmt w:val="decimal"/>
      <w:lvlText w:val=""/>
      <w:lvlJc w:val="left"/>
    </w:lvl>
    <w:lvl w:ilvl="6" w:tplc="F92C990E">
      <w:numFmt w:val="decimal"/>
      <w:lvlText w:val=""/>
      <w:lvlJc w:val="left"/>
    </w:lvl>
    <w:lvl w:ilvl="7" w:tplc="13668892">
      <w:numFmt w:val="decimal"/>
      <w:lvlText w:val=""/>
      <w:lvlJc w:val="left"/>
    </w:lvl>
    <w:lvl w:ilvl="8" w:tplc="C41A96AC">
      <w:numFmt w:val="decimal"/>
      <w:lvlText w:val=""/>
      <w:lvlJc w:val="left"/>
    </w:lvl>
  </w:abstractNum>
  <w:abstractNum w:abstractNumId="14">
    <w:nsid w:val="0000428B"/>
    <w:multiLevelType w:val="hybridMultilevel"/>
    <w:tmpl w:val="4D2E7062"/>
    <w:lvl w:ilvl="0" w:tplc="DCB49418">
      <w:start w:val="8"/>
      <w:numFmt w:val="decimal"/>
      <w:lvlText w:val="%1."/>
      <w:lvlJc w:val="left"/>
    </w:lvl>
    <w:lvl w:ilvl="1" w:tplc="E3B404CA">
      <w:numFmt w:val="decimal"/>
      <w:lvlText w:val=""/>
      <w:lvlJc w:val="left"/>
    </w:lvl>
    <w:lvl w:ilvl="2" w:tplc="29F291A2">
      <w:numFmt w:val="decimal"/>
      <w:lvlText w:val=""/>
      <w:lvlJc w:val="left"/>
    </w:lvl>
    <w:lvl w:ilvl="3" w:tplc="6B400370">
      <w:numFmt w:val="decimal"/>
      <w:lvlText w:val=""/>
      <w:lvlJc w:val="left"/>
    </w:lvl>
    <w:lvl w:ilvl="4" w:tplc="221002B8">
      <w:numFmt w:val="decimal"/>
      <w:lvlText w:val=""/>
      <w:lvlJc w:val="left"/>
    </w:lvl>
    <w:lvl w:ilvl="5" w:tplc="C8D660EE">
      <w:numFmt w:val="decimal"/>
      <w:lvlText w:val=""/>
      <w:lvlJc w:val="left"/>
    </w:lvl>
    <w:lvl w:ilvl="6" w:tplc="FF10B93A">
      <w:numFmt w:val="decimal"/>
      <w:lvlText w:val=""/>
      <w:lvlJc w:val="left"/>
    </w:lvl>
    <w:lvl w:ilvl="7" w:tplc="6AB64450">
      <w:numFmt w:val="decimal"/>
      <w:lvlText w:val=""/>
      <w:lvlJc w:val="left"/>
    </w:lvl>
    <w:lvl w:ilvl="8" w:tplc="0268BF08">
      <w:numFmt w:val="decimal"/>
      <w:lvlText w:val=""/>
      <w:lvlJc w:val="left"/>
    </w:lvl>
  </w:abstractNum>
  <w:abstractNum w:abstractNumId="15">
    <w:nsid w:val="00004509"/>
    <w:multiLevelType w:val="hybridMultilevel"/>
    <w:tmpl w:val="43EAFA08"/>
    <w:lvl w:ilvl="0" w:tplc="D2943572">
      <w:start w:val="3"/>
      <w:numFmt w:val="decimal"/>
      <w:lvlText w:val="%1."/>
      <w:lvlJc w:val="left"/>
    </w:lvl>
    <w:lvl w:ilvl="1" w:tplc="A1D88198">
      <w:numFmt w:val="decimal"/>
      <w:lvlText w:val=""/>
      <w:lvlJc w:val="left"/>
    </w:lvl>
    <w:lvl w:ilvl="2" w:tplc="2714A0C0">
      <w:numFmt w:val="decimal"/>
      <w:lvlText w:val=""/>
      <w:lvlJc w:val="left"/>
    </w:lvl>
    <w:lvl w:ilvl="3" w:tplc="5FC8F75A">
      <w:numFmt w:val="decimal"/>
      <w:lvlText w:val=""/>
      <w:lvlJc w:val="left"/>
    </w:lvl>
    <w:lvl w:ilvl="4" w:tplc="FF02A6B4">
      <w:numFmt w:val="decimal"/>
      <w:lvlText w:val=""/>
      <w:lvlJc w:val="left"/>
    </w:lvl>
    <w:lvl w:ilvl="5" w:tplc="B8203B92">
      <w:numFmt w:val="decimal"/>
      <w:lvlText w:val=""/>
      <w:lvlJc w:val="left"/>
    </w:lvl>
    <w:lvl w:ilvl="6" w:tplc="9E743D92">
      <w:numFmt w:val="decimal"/>
      <w:lvlText w:val=""/>
      <w:lvlJc w:val="left"/>
    </w:lvl>
    <w:lvl w:ilvl="7" w:tplc="97A86C3E">
      <w:numFmt w:val="decimal"/>
      <w:lvlText w:val=""/>
      <w:lvlJc w:val="left"/>
    </w:lvl>
    <w:lvl w:ilvl="8" w:tplc="0780278A">
      <w:numFmt w:val="decimal"/>
      <w:lvlText w:val=""/>
      <w:lvlJc w:val="left"/>
    </w:lvl>
  </w:abstractNum>
  <w:abstractNum w:abstractNumId="16">
    <w:nsid w:val="00004DC8"/>
    <w:multiLevelType w:val="hybridMultilevel"/>
    <w:tmpl w:val="92C8A32C"/>
    <w:lvl w:ilvl="0" w:tplc="50C4F242">
      <w:start w:val="1"/>
      <w:numFmt w:val="decimal"/>
      <w:lvlText w:val="%1."/>
      <w:lvlJc w:val="left"/>
    </w:lvl>
    <w:lvl w:ilvl="1" w:tplc="5D74BB42">
      <w:numFmt w:val="decimal"/>
      <w:lvlText w:val=""/>
      <w:lvlJc w:val="left"/>
    </w:lvl>
    <w:lvl w:ilvl="2" w:tplc="5216B002">
      <w:numFmt w:val="decimal"/>
      <w:lvlText w:val=""/>
      <w:lvlJc w:val="left"/>
    </w:lvl>
    <w:lvl w:ilvl="3" w:tplc="B144235C">
      <w:numFmt w:val="decimal"/>
      <w:lvlText w:val=""/>
      <w:lvlJc w:val="left"/>
    </w:lvl>
    <w:lvl w:ilvl="4" w:tplc="E28A422A">
      <w:numFmt w:val="decimal"/>
      <w:lvlText w:val=""/>
      <w:lvlJc w:val="left"/>
    </w:lvl>
    <w:lvl w:ilvl="5" w:tplc="D792A5F0">
      <w:numFmt w:val="decimal"/>
      <w:lvlText w:val=""/>
      <w:lvlJc w:val="left"/>
    </w:lvl>
    <w:lvl w:ilvl="6" w:tplc="718A241A">
      <w:numFmt w:val="decimal"/>
      <w:lvlText w:val=""/>
      <w:lvlJc w:val="left"/>
    </w:lvl>
    <w:lvl w:ilvl="7" w:tplc="6A0A5B86">
      <w:numFmt w:val="decimal"/>
      <w:lvlText w:val=""/>
      <w:lvlJc w:val="left"/>
    </w:lvl>
    <w:lvl w:ilvl="8" w:tplc="8280DAFE">
      <w:numFmt w:val="decimal"/>
      <w:lvlText w:val=""/>
      <w:lvlJc w:val="left"/>
    </w:lvl>
  </w:abstractNum>
  <w:abstractNum w:abstractNumId="17">
    <w:nsid w:val="00004E45"/>
    <w:multiLevelType w:val="hybridMultilevel"/>
    <w:tmpl w:val="6E261A42"/>
    <w:lvl w:ilvl="0" w:tplc="9A66B280">
      <w:start w:val="1"/>
      <w:numFmt w:val="bullet"/>
      <w:lvlText w:val="и"/>
      <w:lvlJc w:val="left"/>
    </w:lvl>
    <w:lvl w:ilvl="1" w:tplc="79808842">
      <w:numFmt w:val="decimal"/>
      <w:lvlText w:val=""/>
      <w:lvlJc w:val="left"/>
    </w:lvl>
    <w:lvl w:ilvl="2" w:tplc="F6A01254">
      <w:numFmt w:val="decimal"/>
      <w:lvlText w:val=""/>
      <w:lvlJc w:val="left"/>
    </w:lvl>
    <w:lvl w:ilvl="3" w:tplc="8F9E04A2">
      <w:numFmt w:val="decimal"/>
      <w:lvlText w:val=""/>
      <w:lvlJc w:val="left"/>
    </w:lvl>
    <w:lvl w:ilvl="4" w:tplc="27AA27F0">
      <w:numFmt w:val="decimal"/>
      <w:lvlText w:val=""/>
      <w:lvlJc w:val="left"/>
    </w:lvl>
    <w:lvl w:ilvl="5" w:tplc="7D661420">
      <w:numFmt w:val="decimal"/>
      <w:lvlText w:val=""/>
      <w:lvlJc w:val="left"/>
    </w:lvl>
    <w:lvl w:ilvl="6" w:tplc="5A84D5E8">
      <w:numFmt w:val="decimal"/>
      <w:lvlText w:val=""/>
      <w:lvlJc w:val="left"/>
    </w:lvl>
    <w:lvl w:ilvl="7" w:tplc="E29C06F8">
      <w:numFmt w:val="decimal"/>
      <w:lvlText w:val=""/>
      <w:lvlJc w:val="left"/>
    </w:lvl>
    <w:lvl w:ilvl="8" w:tplc="91C24C02">
      <w:numFmt w:val="decimal"/>
      <w:lvlText w:val=""/>
      <w:lvlJc w:val="left"/>
    </w:lvl>
  </w:abstractNum>
  <w:abstractNum w:abstractNumId="18">
    <w:nsid w:val="00005D03"/>
    <w:multiLevelType w:val="hybridMultilevel"/>
    <w:tmpl w:val="015218C0"/>
    <w:lvl w:ilvl="0" w:tplc="D1C62476">
      <w:start w:val="1"/>
      <w:numFmt w:val="decimal"/>
      <w:lvlText w:val="%1."/>
      <w:lvlJc w:val="left"/>
    </w:lvl>
    <w:lvl w:ilvl="1" w:tplc="2314238E">
      <w:numFmt w:val="decimal"/>
      <w:lvlText w:val=""/>
      <w:lvlJc w:val="left"/>
    </w:lvl>
    <w:lvl w:ilvl="2" w:tplc="78503762">
      <w:numFmt w:val="decimal"/>
      <w:lvlText w:val=""/>
      <w:lvlJc w:val="left"/>
    </w:lvl>
    <w:lvl w:ilvl="3" w:tplc="FAA05234">
      <w:numFmt w:val="decimal"/>
      <w:lvlText w:val=""/>
      <w:lvlJc w:val="left"/>
    </w:lvl>
    <w:lvl w:ilvl="4" w:tplc="1E52B0A6">
      <w:numFmt w:val="decimal"/>
      <w:lvlText w:val=""/>
      <w:lvlJc w:val="left"/>
    </w:lvl>
    <w:lvl w:ilvl="5" w:tplc="639E1B14">
      <w:numFmt w:val="decimal"/>
      <w:lvlText w:val=""/>
      <w:lvlJc w:val="left"/>
    </w:lvl>
    <w:lvl w:ilvl="6" w:tplc="4282BF7A">
      <w:numFmt w:val="decimal"/>
      <w:lvlText w:val=""/>
      <w:lvlJc w:val="left"/>
    </w:lvl>
    <w:lvl w:ilvl="7" w:tplc="2214C468">
      <w:numFmt w:val="decimal"/>
      <w:lvlText w:val=""/>
      <w:lvlJc w:val="left"/>
    </w:lvl>
    <w:lvl w:ilvl="8" w:tplc="52EC8AEA">
      <w:numFmt w:val="decimal"/>
      <w:lvlText w:val=""/>
      <w:lvlJc w:val="left"/>
    </w:lvl>
  </w:abstractNum>
  <w:abstractNum w:abstractNumId="19">
    <w:nsid w:val="000063CB"/>
    <w:multiLevelType w:val="hybridMultilevel"/>
    <w:tmpl w:val="90C0AF08"/>
    <w:lvl w:ilvl="0" w:tplc="484CDF54">
      <w:start w:val="1"/>
      <w:numFmt w:val="bullet"/>
      <w:lvlText w:val="и"/>
      <w:lvlJc w:val="left"/>
    </w:lvl>
    <w:lvl w:ilvl="1" w:tplc="2DC43AC4">
      <w:numFmt w:val="decimal"/>
      <w:lvlText w:val=""/>
      <w:lvlJc w:val="left"/>
    </w:lvl>
    <w:lvl w:ilvl="2" w:tplc="BE2E832A">
      <w:numFmt w:val="decimal"/>
      <w:lvlText w:val=""/>
      <w:lvlJc w:val="left"/>
    </w:lvl>
    <w:lvl w:ilvl="3" w:tplc="5694E788">
      <w:numFmt w:val="decimal"/>
      <w:lvlText w:val=""/>
      <w:lvlJc w:val="left"/>
    </w:lvl>
    <w:lvl w:ilvl="4" w:tplc="D66EBEAC">
      <w:numFmt w:val="decimal"/>
      <w:lvlText w:val=""/>
      <w:lvlJc w:val="left"/>
    </w:lvl>
    <w:lvl w:ilvl="5" w:tplc="42227F96">
      <w:numFmt w:val="decimal"/>
      <w:lvlText w:val=""/>
      <w:lvlJc w:val="left"/>
    </w:lvl>
    <w:lvl w:ilvl="6" w:tplc="2A06A6BE">
      <w:numFmt w:val="decimal"/>
      <w:lvlText w:val=""/>
      <w:lvlJc w:val="left"/>
    </w:lvl>
    <w:lvl w:ilvl="7" w:tplc="4D6A3DBA">
      <w:numFmt w:val="decimal"/>
      <w:lvlText w:val=""/>
      <w:lvlJc w:val="left"/>
    </w:lvl>
    <w:lvl w:ilvl="8" w:tplc="907C7758">
      <w:numFmt w:val="decimal"/>
      <w:lvlText w:val=""/>
      <w:lvlJc w:val="left"/>
    </w:lvl>
  </w:abstractNum>
  <w:abstractNum w:abstractNumId="20">
    <w:nsid w:val="00006443"/>
    <w:multiLevelType w:val="hybridMultilevel"/>
    <w:tmpl w:val="E1389F36"/>
    <w:lvl w:ilvl="0" w:tplc="551CAF6E">
      <w:start w:val="6"/>
      <w:numFmt w:val="decimal"/>
      <w:lvlText w:val="%1."/>
      <w:lvlJc w:val="left"/>
    </w:lvl>
    <w:lvl w:ilvl="1" w:tplc="7AE63270">
      <w:numFmt w:val="decimal"/>
      <w:lvlText w:val=""/>
      <w:lvlJc w:val="left"/>
    </w:lvl>
    <w:lvl w:ilvl="2" w:tplc="7FFEA740">
      <w:numFmt w:val="decimal"/>
      <w:lvlText w:val=""/>
      <w:lvlJc w:val="left"/>
    </w:lvl>
    <w:lvl w:ilvl="3" w:tplc="BE402290">
      <w:numFmt w:val="decimal"/>
      <w:lvlText w:val=""/>
      <w:lvlJc w:val="left"/>
    </w:lvl>
    <w:lvl w:ilvl="4" w:tplc="3F54EA5E">
      <w:numFmt w:val="decimal"/>
      <w:lvlText w:val=""/>
      <w:lvlJc w:val="left"/>
    </w:lvl>
    <w:lvl w:ilvl="5" w:tplc="99FE18B0">
      <w:numFmt w:val="decimal"/>
      <w:lvlText w:val=""/>
      <w:lvlJc w:val="left"/>
    </w:lvl>
    <w:lvl w:ilvl="6" w:tplc="5E1825F4">
      <w:numFmt w:val="decimal"/>
      <w:lvlText w:val=""/>
      <w:lvlJc w:val="left"/>
    </w:lvl>
    <w:lvl w:ilvl="7" w:tplc="4804548C">
      <w:numFmt w:val="decimal"/>
      <w:lvlText w:val=""/>
      <w:lvlJc w:val="left"/>
    </w:lvl>
    <w:lvl w:ilvl="8" w:tplc="E6A4C8AC">
      <w:numFmt w:val="decimal"/>
      <w:lvlText w:val=""/>
      <w:lvlJc w:val="left"/>
    </w:lvl>
  </w:abstractNum>
  <w:abstractNum w:abstractNumId="21">
    <w:nsid w:val="000066BB"/>
    <w:multiLevelType w:val="hybridMultilevel"/>
    <w:tmpl w:val="1EB21902"/>
    <w:lvl w:ilvl="0" w:tplc="AB14961A">
      <w:start w:val="7"/>
      <w:numFmt w:val="decimal"/>
      <w:lvlText w:val="%1."/>
      <w:lvlJc w:val="left"/>
    </w:lvl>
    <w:lvl w:ilvl="1" w:tplc="D58254A4">
      <w:numFmt w:val="decimal"/>
      <w:lvlText w:val=""/>
      <w:lvlJc w:val="left"/>
    </w:lvl>
    <w:lvl w:ilvl="2" w:tplc="69123D76">
      <w:numFmt w:val="decimal"/>
      <w:lvlText w:val=""/>
      <w:lvlJc w:val="left"/>
    </w:lvl>
    <w:lvl w:ilvl="3" w:tplc="69D487FE">
      <w:numFmt w:val="decimal"/>
      <w:lvlText w:val=""/>
      <w:lvlJc w:val="left"/>
    </w:lvl>
    <w:lvl w:ilvl="4" w:tplc="8CB0B0EE">
      <w:numFmt w:val="decimal"/>
      <w:lvlText w:val=""/>
      <w:lvlJc w:val="left"/>
    </w:lvl>
    <w:lvl w:ilvl="5" w:tplc="18CCC176">
      <w:numFmt w:val="decimal"/>
      <w:lvlText w:val=""/>
      <w:lvlJc w:val="left"/>
    </w:lvl>
    <w:lvl w:ilvl="6" w:tplc="4296D296">
      <w:numFmt w:val="decimal"/>
      <w:lvlText w:val=""/>
      <w:lvlJc w:val="left"/>
    </w:lvl>
    <w:lvl w:ilvl="7" w:tplc="47C26A6A">
      <w:numFmt w:val="decimal"/>
      <w:lvlText w:val=""/>
      <w:lvlJc w:val="left"/>
    </w:lvl>
    <w:lvl w:ilvl="8" w:tplc="D46CC92C">
      <w:numFmt w:val="decimal"/>
      <w:lvlText w:val=""/>
      <w:lvlJc w:val="left"/>
    </w:lvl>
  </w:abstractNum>
  <w:abstractNum w:abstractNumId="22">
    <w:nsid w:val="00006B89"/>
    <w:multiLevelType w:val="hybridMultilevel"/>
    <w:tmpl w:val="1F4AB794"/>
    <w:lvl w:ilvl="0" w:tplc="1C66C8A4">
      <w:start w:val="4"/>
      <w:numFmt w:val="decimal"/>
      <w:lvlText w:val="%1."/>
      <w:lvlJc w:val="left"/>
    </w:lvl>
    <w:lvl w:ilvl="1" w:tplc="C8C82340">
      <w:numFmt w:val="decimal"/>
      <w:lvlText w:val=""/>
      <w:lvlJc w:val="left"/>
    </w:lvl>
    <w:lvl w:ilvl="2" w:tplc="B5DA046E">
      <w:numFmt w:val="decimal"/>
      <w:lvlText w:val=""/>
      <w:lvlJc w:val="left"/>
    </w:lvl>
    <w:lvl w:ilvl="3" w:tplc="2F9270DA">
      <w:numFmt w:val="decimal"/>
      <w:lvlText w:val=""/>
      <w:lvlJc w:val="left"/>
    </w:lvl>
    <w:lvl w:ilvl="4" w:tplc="D354F89C">
      <w:numFmt w:val="decimal"/>
      <w:lvlText w:val=""/>
      <w:lvlJc w:val="left"/>
    </w:lvl>
    <w:lvl w:ilvl="5" w:tplc="0F569B7A">
      <w:numFmt w:val="decimal"/>
      <w:lvlText w:val=""/>
      <w:lvlJc w:val="left"/>
    </w:lvl>
    <w:lvl w:ilvl="6" w:tplc="3E3CF8F6">
      <w:numFmt w:val="decimal"/>
      <w:lvlText w:val=""/>
      <w:lvlJc w:val="left"/>
    </w:lvl>
    <w:lvl w:ilvl="7" w:tplc="9A760770">
      <w:numFmt w:val="decimal"/>
      <w:lvlText w:val=""/>
      <w:lvlJc w:val="left"/>
    </w:lvl>
    <w:lvl w:ilvl="8" w:tplc="BE1CB050">
      <w:numFmt w:val="decimal"/>
      <w:lvlText w:val=""/>
      <w:lvlJc w:val="left"/>
    </w:lvl>
  </w:abstractNum>
  <w:abstractNum w:abstractNumId="23">
    <w:nsid w:val="00006BFC"/>
    <w:multiLevelType w:val="hybridMultilevel"/>
    <w:tmpl w:val="FA82D06E"/>
    <w:lvl w:ilvl="0" w:tplc="C33EC984">
      <w:start w:val="3"/>
      <w:numFmt w:val="decimal"/>
      <w:lvlText w:val="%1."/>
      <w:lvlJc w:val="left"/>
    </w:lvl>
    <w:lvl w:ilvl="1" w:tplc="6082E3DA">
      <w:numFmt w:val="decimal"/>
      <w:lvlText w:val=""/>
      <w:lvlJc w:val="left"/>
    </w:lvl>
    <w:lvl w:ilvl="2" w:tplc="D6E8015A">
      <w:numFmt w:val="decimal"/>
      <w:lvlText w:val=""/>
      <w:lvlJc w:val="left"/>
    </w:lvl>
    <w:lvl w:ilvl="3" w:tplc="35821646">
      <w:numFmt w:val="decimal"/>
      <w:lvlText w:val=""/>
      <w:lvlJc w:val="left"/>
    </w:lvl>
    <w:lvl w:ilvl="4" w:tplc="D21E5E88">
      <w:numFmt w:val="decimal"/>
      <w:lvlText w:val=""/>
      <w:lvlJc w:val="left"/>
    </w:lvl>
    <w:lvl w:ilvl="5" w:tplc="DC2E4B0C">
      <w:numFmt w:val="decimal"/>
      <w:lvlText w:val=""/>
      <w:lvlJc w:val="left"/>
    </w:lvl>
    <w:lvl w:ilvl="6" w:tplc="76CCD1F2">
      <w:numFmt w:val="decimal"/>
      <w:lvlText w:val=""/>
      <w:lvlJc w:val="left"/>
    </w:lvl>
    <w:lvl w:ilvl="7" w:tplc="EDF20C48">
      <w:numFmt w:val="decimal"/>
      <w:lvlText w:val=""/>
      <w:lvlJc w:val="left"/>
    </w:lvl>
    <w:lvl w:ilvl="8" w:tplc="804C5560">
      <w:numFmt w:val="decimal"/>
      <w:lvlText w:val=""/>
      <w:lvlJc w:val="left"/>
    </w:lvl>
  </w:abstractNum>
  <w:abstractNum w:abstractNumId="24">
    <w:nsid w:val="00006E5D"/>
    <w:multiLevelType w:val="hybridMultilevel"/>
    <w:tmpl w:val="0CDA4AEE"/>
    <w:lvl w:ilvl="0" w:tplc="DD18A04E">
      <w:start w:val="2"/>
      <w:numFmt w:val="decimal"/>
      <w:lvlText w:val="%1."/>
      <w:lvlJc w:val="left"/>
    </w:lvl>
    <w:lvl w:ilvl="1" w:tplc="44C46BA2">
      <w:numFmt w:val="decimal"/>
      <w:lvlText w:val=""/>
      <w:lvlJc w:val="left"/>
    </w:lvl>
    <w:lvl w:ilvl="2" w:tplc="C382F290">
      <w:numFmt w:val="decimal"/>
      <w:lvlText w:val=""/>
      <w:lvlJc w:val="left"/>
    </w:lvl>
    <w:lvl w:ilvl="3" w:tplc="2034EC12">
      <w:numFmt w:val="decimal"/>
      <w:lvlText w:val=""/>
      <w:lvlJc w:val="left"/>
    </w:lvl>
    <w:lvl w:ilvl="4" w:tplc="0D7E18EC">
      <w:numFmt w:val="decimal"/>
      <w:lvlText w:val=""/>
      <w:lvlJc w:val="left"/>
    </w:lvl>
    <w:lvl w:ilvl="5" w:tplc="74D8E3A4">
      <w:numFmt w:val="decimal"/>
      <w:lvlText w:val=""/>
      <w:lvlJc w:val="left"/>
    </w:lvl>
    <w:lvl w:ilvl="6" w:tplc="B53EA78A">
      <w:numFmt w:val="decimal"/>
      <w:lvlText w:val=""/>
      <w:lvlJc w:val="left"/>
    </w:lvl>
    <w:lvl w:ilvl="7" w:tplc="D0107C20">
      <w:numFmt w:val="decimal"/>
      <w:lvlText w:val=""/>
      <w:lvlJc w:val="left"/>
    </w:lvl>
    <w:lvl w:ilvl="8" w:tplc="3D9E5892">
      <w:numFmt w:val="decimal"/>
      <w:lvlText w:val=""/>
      <w:lvlJc w:val="left"/>
    </w:lvl>
  </w:abstractNum>
  <w:abstractNum w:abstractNumId="25">
    <w:nsid w:val="0000701F"/>
    <w:multiLevelType w:val="hybridMultilevel"/>
    <w:tmpl w:val="370883E6"/>
    <w:lvl w:ilvl="0" w:tplc="A8008078">
      <w:start w:val="7"/>
      <w:numFmt w:val="decimal"/>
      <w:lvlText w:val="%1."/>
      <w:lvlJc w:val="left"/>
    </w:lvl>
    <w:lvl w:ilvl="1" w:tplc="FD844CDA">
      <w:numFmt w:val="decimal"/>
      <w:lvlText w:val=""/>
      <w:lvlJc w:val="left"/>
    </w:lvl>
    <w:lvl w:ilvl="2" w:tplc="C35C1548">
      <w:numFmt w:val="decimal"/>
      <w:lvlText w:val=""/>
      <w:lvlJc w:val="left"/>
    </w:lvl>
    <w:lvl w:ilvl="3" w:tplc="C5B2E6A8">
      <w:numFmt w:val="decimal"/>
      <w:lvlText w:val=""/>
      <w:lvlJc w:val="left"/>
    </w:lvl>
    <w:lvl w:ilvl="4" w:tplc="76528498">
      <w:numFmt w:val="decimal"/>
      <w:lvlText w:val=""/>
      <w:lvlJc w:val="left"/>
    </w:lvl>
    <w:lvl w:ilvl="5" w:tplc="626C24C2">
      <w:numFmt w:val="decimal"/>
      <w:lvlText w:val=""/>
      <w:lvlJc w:val="left"/>
    </w:lvl>
    <w:lvl w:ilvl="6" w:tplc="68FE39CC">
      <w:numFmt w:val="decimal"/>
      <w:lvlText w:val=""/>
      <w:lvlJc w:val="left"/>
    </w:lvl>
    <w:lvl w:ilvl="7" w:tplc="9C3C4628">
      <w:numFmt w:val="decimal"/>
      <w:lvlText w:val=""/>
      <w:lvlJc w:val="left"/>
    </w:lvl>
    <w:lvl w:ilvl="8" w:tplc="C9C2BB46">
      <w:numFmt w:val="decimal"/>
      <w:lvlText w:val=""/>
      <w:lvlJc w:val="left"/>
    </w:lvl>
  </w:abstractNum>
  <w:abstractNum w:abstractNumId="26">
    <w:nsid w:val="0000767D"/>
    <w:multiLevelType w:val="hybridMultilevel"/>
    <w:tmpl w:val="16B4444A"/>
    <w:lvl w:ilvl="0" w:tplc="51360F64">
      <w:start w:val="1"/>
      <w:numFmt w:val="decimal"/>
      <w:lvlText w:val="%1."/>
      <w:lvlJc w:val="left"/>
    </w:lvl>
    <w:lvl w:ilvl="1" w:tplc="E5A6AD82">
      <w:numFmt w:val="decimal"/>
      <w:lvlText w:val=""/>
      <w:lvlJc w:val="left"/>
    </w:lvl>
    <w:lvl w:ilvl="2" w:tplc="C496592E">
      <w:numFmt w:val="decimal"/>
      <w:lvlText w:val=""/>
      <w:lvlJc w:val="left"/>
    </w:lvl>
    <w:lvl w:ilvl="3" w:tplc="BBFE94F6">
      <w:numFmt w:val="decimal"/>
      <w:lvlText w:val=""/>
      <w:lvlJc w:val="left"/>
    </w:lvl>
    <w:lvl w:ilvl="4" w:tplc="137AA57E">
      <w:numFmt w:val="decimal"/>
      <w:lvlText w:val=""/>
      <w:lvlJc w:val="left"/>
    </w:lvl>
    <w:lvl w:ilvl="5" w:tplc="598A7580">
      <w:numFmt w:val="decimal"/>
      <w:lvlText w:val=""/>
      <w:lvlJc w:val="left"/>
    </w:lvl>
    <w:lvl w:ilvl="6" w:tplc="4D96D560">
      <w:numFmt w:val="decimal"/>
      <w:lvlText w:val=""/>
      <w:lvlJc w:val="left"/>
    </w:lvl>
    <w:lvl w:ilvl="7" w:tplc="63DC7B92">
      <w:numFmt w:val="decimal"/>
      <w:lvlText w:val=""/>
      <w:lvlJc w:val="left"/>
    </w:lvl>
    <w:lvl w:ilvl="8" w:tplc="FFC6141E">
      <w:numFmt w:val="decimal"/>
      <w:lvlText w:val=""/>
      <w:lvlJc w:val="left"/>
    </w:lvl>
  </w:abstractNum>
  <w:abstractNum w:abstractNumId="27">
    <w:nsid w:val="00007A5A"/>
    <w:multiLevelType w:val="hybridMultilevel"/>
    <w:tmpl w:val="A23AF7A2"/>
    <w:lvl w:ilvl="0" w:tplc="8F18041E">
      <w:start w:val="2"/>
      <w:numFmt w:val="decimal"/>
      <w:lvlText w:val="%1."/>
      <w:lvlJc w:val="left"/>
    </w:lvl>
    <w:lvl w:ilvl="1" w:tplc="5890E882">
      <w:numFmt w:val="decimal"/>
      <w:lvlText w:val=""/>
      <w:lvlJc w:val="left"/>
    </w:lvl>
    <w:lvl w:ilvl="2" w:tplc="5ADC3100">
      <w:numFmt w:val="decimal"/>
      <w:lvlText w:val=""/>
      <w:lvlJc w:val="left"/>
    </w:lvl>
    <w:lvl w:ilvl="3" w:tplc="13AC0DAC">
      <w:numFmt w:val="decimal"/>
      <w:lvlText w:val=""/>
      <w:lvlJc w:val="left"/>
    </w:lvl>
    <w:lvl w:ilvl="4" w:tplc="EBAA7ED2">
      <w:numFmt w:val="decimal"/>
      <w:lvlText w:val=""/>
      <w:lvlJc w:val="left"/>
    </w:lvl>
    <w:lvl w:ilvl="5" w:tplc="DE38C632">
      <w:numFmt w:val="decimal"/>
      <w:lvlText w:val=""/>
      <w:lvlJc w:val="left"/>
    </w:lvl>
    <w:lvl w:ilvl="6" w:tplc="16FC36BC">
      <w:numFmt w:val="decimal"/>
      <w:lvlText w:val=""/>
      <w:lvlJc w:val="left"/>
    </w:lvl>
    <w:lvl w:ilvl="7" w:tplc="3F96B29A">
      <w:numFmt w:val="decimal"/>
      <w:lvlText w:val=""/>
      <w:lvlJc w:val="left"/>
    </w:lvl>
    <w:lvl w:ilvl="8" w:tplc="3294E2B0">
      <w:numFmt w:val="decimal"/>
      <w:lvlText w:val=""/>
      <w:lvlJc w:val="left"/>
    </w:lvl>
  </w:abstractNum>
  <w:abstractNum w:abstractNumId="28">
    <w:nsid w:val="00007F96"/>
    <w:multiLevelType w:val="hybridMultilevel"/>
    <w:tmpl w:val="DA3017E8"/>
    <w:lvl w:ilvl="0" w:tplc="997CD1CE">
      <w:start w:val="3"/>
      <w:numFmt w:val="decimal"/>
      <w:lvlText w:val="%1."/>
      <w:lvlJc w:val="left"/>
    </w:lvl>
    <w:lvl w:ilvl="1" w:tplc="52DC4F4A">
      <w:numFmt w:val="decimal"/>
      <w:lvlText w:val=""/>
      <w:lvlJc w:val="left"/>
    </w:lvl>
    <w:lvl w:ilvl="2" w:tplc="4FCA4768">
      <w:numFmt w:val="decimal"/>
      <w:lvlText w:val=""/>
      <w:lvlJc w:val="left"/>
    </w:lvl>
    <w:lvl w:ilvl="3" w:tplc="E45C4BF4">
      <w:numFmt w:val="decimal"/>
      <w:lvlText w:val=""/>
      <w:lvlJc w:val="left"/>
    </w:lvl>
    <w:lvl w:ilvl="4" w:tplc="4F3E8948">
      <w:numFmt w:val="decimal"/>
      <w:lvlText w:val=""/>
      <w:lvlJc w:val="left"/>
    </w:lvl>
    <w:lvl w:ilvl="5" w:tplc="13AAA33C">
      <w:numFmt w:val="decimal"/>
      <w:lvlText w:val=""/>
      <w:lvlJc w:val="left"/>
    </w:lvl>
    <w:lvl w:ilvl="6" w:tplc="DD9E73E4">
      <w:numFmt w:val="decimal"/>
      <w:lvlText w:val=""/>
      <w:lvlJc w:val="left"/>
    </w:lvl>
    <w:lvl w:ilvl="7" w:tplc="4DA4222E">
      <w:numFmt w:val="decimal"/>
      <w:lvlText w:val=""/>
      <w:lvlJc w:val="left"/>
    </w:lvl>
    <w:lvl w:ilvl="8" w:tplc="A1B2B8DC">
      <w:numFmt w:val="decimal"/>
      <w:lvlText w:val=""/>
      <w:lvlJc w:val="left"/>
    </w:lvl>
  </w:abstractNum>
  <w:abstractNum w:abstractNumId="29">
    <w:nsid w:val="00007FF5"/>
    <w:multiLevelType w:val="hybridMultilevel"/>
    <w:tmpl w:val="53EE2CBE"/>
    <w:lvl w:ilvl="0" w:tplc="0370282A">
      <w:start w:val="6"/>
      <w:numFmt w:val="decimal"/>
      <w:lvlText w:val="%1."/>
      <w:lvlJc w:val="left"/>
    </w:lvl>
    <w:lvl w:ilvl="1" w:tplc="2040B4D6">
      <w:numFmt w:val="decimal"/>
      <w:lvlText w:val=""/>
      <w:lvlJc w:val="left"/>
    </w:lvl>
    <w:lvl w:ilvl="2" w:tplc="196A7D74">
      <w:numFmt w:val="decimal"/>
      <w:lvlText w:val=""/>
      <w:lvlJc w:val="left"/>
    </w:lvl>
    <w:lvl w:ilvl="3" w:tplc="56321AE6">
      <w:numFmt w:val="decimal"/>
      <w:lvlText w:val=""/>
      <w:lvlJc w:val="left"/>
    </w:lvl>
    <w:lvl w:ilvl="4" w:tplc="3A90F7B6">
      <w:numFmt w:val="decimal"/>
      <w:lvlText w:val=""/>
      <w:lvlJc w:val="left"/>
    </w:lvl>
    <w:lvl w:ilvl="5" w:tplc="ADCE5302">
      <w:numFmt w:val="decimal"/>
      <w:lvlText w:val=""/>
      <w:lvlJc w:val="left"/>
    </w:lvl>
    <w:lvl w:ilvl="6" w:tplc="FCD28A84">
      <w:numFmt w:val="decimal"/>
      <w:lvlText w:val=""/>
      <w:lvlJc w:val="left"/>
    </w:lvl>
    <w:lvl w:ilvl="7" w:tplc="54C45C00">
      <w:numFmt w:val="decimal"/>
      <w:lvlText w:val=""/>
      <w:lvlJc w:val="left"/>
    </w:lvl>
    <w:lvl w:ilvl="8" w:tplc="CDFCCD10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65B7"/>
    <w:rsid w:val="006D65B7"/>
    <w:rsid w:val="0089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7997</Words>
  <Characters>45588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2020-05-03T17:41:00Z</dcterms:created>
  <dcterms:modified xsi:type="dcterms:W3CDTF">2020-05-03T16:04:00Z</dcterms:modified>
</cp:coreProperties>
</file>