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AA" w:rsidRDefault="00DC25AA" w:rsidP="00DC25AA">
      <w:pPr>
        <w:pStyle w:val="a3"/>
        <w:shd w:val="clear" w:color="auto" w:fill="FFFFFF"/>
        <w:jc w:val="center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Уважаемые родители будущих первоклассников!</w:t>
      </w:r>
    </w:p>
    <w:p w:rsidR="00DC25AA" w:rsidRDefault="00DC25AA" w:rsidP="00DC25AA">
      <w:pPr>
        <w:pStyle w:val="a3"/>
        <w:shd w:val="clear" w:color="auto" w:fill="FFFFFF"/>
        <w:rPr>
          <w:rFonts w:ascii="Arial" w:hAnsi="Arial" w:cs="Arial"/>
          <w:color w:val="1C1C1C"/>
        </w:rPr>
      </w:pPr>
      <w:proofErr w:type="gramStart"/>
      <w:r>
        <w:rPr>
          <w:rFonts w:ascii="Arial" w:hAnsi="Arial" w:cs="Arial"/>
          <w:color w:val="1C1C1C"/>
        </w:rPr>
        <w:t>Прием заявлений в первый класс </w:t>
      </w:r>
      <w:r>
        <w:rPr>
          <w:rFonts w:ascii="Arial" w:hAnsi="Arial" w:cs="Arial"/>
          <w:b/>
          <w:bCs/>
          <w:color w:val="1C1C1C"/>
        </w:rPr>
        <w:t>для детей, проживающих в микрорайоне школ</w:t>
      </w:r>
      <w:r>
        <w:rPr>
          <w:rFonts w:ascii="Arial" w:hAnsi="Arial" w:cs="Arial"/>
          <w:color w:val="1C1C1C"/>
        </w:rPr>
        <w:t>, а также </w:t>
      </w:r>
      <w:r>
        <w:rPr>
          <w:rFonts w:ascii="Arial" w:hAnsi="Arial" w:cs="Arial"/>
          <w:b/>
          <w:bCs/>
          <w:color w:val="1C1C1C"/>
        </w:rPr>
        <w:t>детей, имеющих преимущественное право приема</w:t>
      </w:r>
      <w:r>
        <w:rPr>
          <w:rFonts w:ascii="Arial" w:hAnsi="Arial" w:cs="Arial"/>
          <w:color w:val="1C1C1C"/>
        </w:rPr>
        <w:t> на обучение по основной общеобразовательной программе начального общего образования (проживающих в одной семье и имеющих общее место жительства) (далее - имеющих преимущественное право) в МОУ, в которых обучаются их братья и (или) сестры, начнется </w:t>
      </w:r>
      <w:r>
        <w:rPr>
          <w:rFonts w:ascii="Arial" w:hAnsi="Arial" w:cs="Arial"/>
          <w:b/>
          <w:bCs/>
          <w:color w:val="1C1C1C"/>
        </w:rPr>
        <w:t>1 февраля 2020 года.</w:t>
      </w:r>
      <w:proofErr w:type="gramEnd"/>
    </w:p>
    <w:p w:rsidR="00DC25AA" w:rsidRDefault="00DC25AA" w:rsidP="00DC25AA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            Заявление о зачислении ребенка в 1 класс можно подать тремя способами:</w:t>
      </w:r>
    </w:p>
    <w:p w:rsidR="00DC25AA" w:rsidRDefault="00DC25AA" w:rsidP="00DC2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1) обратившись в школу;</w:t>
      </w:r>
    </w:p>
    <w:p w:rsidR="00DC25AA" w:rsidRDefault="00DC25AA" w:rsidP="00DC2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2) через Многофункциональные центры, расположенные в г. Нижний Тагил по адресам:</w:t>
      </w:r>
    </w:p>
    <w:p w:rsidR="00DC25AA" w:rsidRDefault="00DC25AA" w:rsidP="00DC2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  <w:u w:val="single"/>
        </w:rPr>
        <w:t>в Ленинском районе:</w:t>
      </w:r>
    </w:p>
    <w:p w:rsidR="00DC25AA" w:rsidRDefault="00DC25AA" w:rsidP="00DC2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город Нижний Тагил, улица Космонавтов, 45,</w:t>
      </w:r>
    </w:p>
    <w:p w:rsidR="00DC25AA" w:rsidRDefault="00DC25AA" w:rsidP="00DC2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  <w:u w:val="single"/>
        </w:rPr>
        <w:t>в Дзержинском районе:</w:t>
      </w:r>
    </w:p>
    <w:p w:rsidR="00DC25AA" w:rsidRDefault="00DC25AA" w:rsidP="00DC2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город Нижний Тагил, проспект Вагоностроителей, 64,</w:t>
      </w:r>
    </w:p>
    <w:p w:rsidR="00DC25AA" w:rsidRDefault="00DC25AA" w:rsidP="00DC2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  <w:u w:val="single"/>
        </w:rPr>
        <w:t xml:space="preserve">в </w:t>
      </w:r>
      <w:proofErr w:type="spellStart"/>
      <w:r>
        <w:rPr>
          <w:rFonts w:ascii="Arial" w:hAnsi="Arial" w:cs="Arial"/>
          <w:color w:val="1C1C1C"/>
          <w:u w:val="single"/>
        </w:rPr>
        <w:t>Тагилстроевском</w:t>
      </w:r>
      <w:proofErr w:type="spellEnd"/>
      <w:r>
        <w:rPr>
          <w:rFonts w:ascii="Arial" w:hAnsi="Arial" w:cs="Arial"/>
          <w:color w:val="1C1C1C"/>
          <w:u w:val="single"/>
        </w:rPr>
        <w:t xml:space="preserve"> районе:</w:t>
      </w:r>
    </w:p>
    <w:p w:rsidR="00DC25AA" w:rsidRDefault="00DC25AA" w:rsidP="00DC2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город Нижний Тагил, улица Металлургов, 46</w:t>
      </w:r>
      <w:proofErr w:type="gramStart"/>
      <w:r>
        <w:rPr>
          <w:rFonts w:ascii="Arial" w:hAnsi="Arial" w:cs="Arial"/>
          <w:color w:val="1C1C1C"/>
        </w:rPr>
        <w:t xml:space="preserve"> Б</w:t>
      </w:r>
      <w:proofErr w:type="gramEnd"/>
      <w:r>
        <w:rPr>
          <w:rFonts w:ascii="Arial" w:hAnsi="Arial" w:cs="Arial"/>
          <w:color w:val="1C1C1C"/>
        </w:rPr>
        <w:t>,</w:t>
      </w:r>
    </w:p>
    <w:p w:rsidR="00DC25AA" w:rsidRDefault="00DC25AA" w:rsidP="00DC2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3) в электронном виде через «Единый портал государственных и муниципальных услуг» (</w:t>
      </w:r>
      <w:hyperlink r:id="rId5" w:history="1">
        <w:r>
          <w:rPr>
            <w:rStyle w:val="a4"/>
            <w:rFonts w:ascii="Arial" w:hAnsi="Arial" w:cs="Arial"/>
            <w:color w:val="106196"/>
            <w:u w:val="none"/>
          </w:rPr>
          <w:t>http://www.gosuslugi.ru</w:t>
        </w:r>
      </w:hyperlink>
      <w:r>
        <w:rPr>
          <w:rFonts w:ascii="Arial" w:hAnsi="Arial" w:cs="Arial"/>
          <w:color w:val="1C1C1C"/>
        </w:rPr>
        <w:t>), или через Портал образовательных услуг Свердловской области (</w:t>
      </w:r>
      <w:hyperlink r:id="rId6" w:history="1">
        <w:r>
          <w:rPr>
            <w:rStyle w:val="a4"/>
            <w:rFonts w:ascii="Arial" w:hAnsi="Arial" w:cs="Arial"/>
            <w:color w:val="106196"/>
            <w:u w:val="none"/>
          </w:rPr>
          <w:t>https://edu.egov66.ru</w:t>
        </w:r>
      </w:hyperlink>
      <w:r>
        <w:rPr>
          <w:rFonts w:ascii="Arial" w:hAnsi="Arial" w:cs="Arial"/>
          <w:color w:val="1C1C1C"/>
        </w:rPr>
        <w:t>).</w:t>
      </w:r>
    </w:p>
    <w:p w:rsidR="00DC25AA" w:rsidRDefault="00DC25AA" w:rsidP="00DC25AA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b/>
          <w:bCs/>
          <w:color w:val="1C1C1C"/>
        </w:rPr>
        <w:t>При регистрации заявления в электронном виде необходимо в течение трех рабочих дней, следующих за днем регистрации, лично подойти в школу и предъявить оригиналы документов.</w:t>
      </w:r>
    </w:p>
    <w:p w:rsidR="00DC25AA" w:rsidRDefault="00DC25AA" w:rsidP="00DC25AA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Для приема в школу </w:t>
      </w:r>
      <w:r>
        <w:rPr>
          <w:rFonts w:ascii="Arial" w:hAnsi="Arial" w:cs="Arial"/>
          <w:color w:val="1C1C1C"/>
          <w:u w:val="single"/>
        </w:rPr>
        <w:t>родители (законные представители) детей, проживающих на закрепленной территории, предъявляют:</w:t>
      </w:r>
    </w:p>
    <w:p w:rsidR="00DC25AA" w:rsidRDefault="00DC25AA" w:rsidP="00DC2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- документ, удостоверяющий личность (паспорт),</w:t>
      </w:r>
    </w:p>
    <w:p w:rsidR="00DC25AA" w:rsidRDefault="00DC25AA" w:rsidP="00DC2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- оригинал свидетельства о рождении ребенка; или документ, подтверждающий родство заявителя (паспорт – сведения о детях);</w:t>
      </w:r>
    </w:p>
    <w:p w:rsidR="00DC25AA" w:rsidRDefault="00DC25AA" w:rsidP="00DC2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- свидетельство о регистрации ребенка по месту жительства (по месту пребывания) на закрепленной территории или документ, содержащий сведения о регистрации ребенка по месту жительства (по месту пребывания) на закрепленной территории.</w:t>
      </w:r>
    </w:p>
    <w:p w:rsidR="00DC25AA" w:rsidRDefault="00DC25AA" w:rsidP="00DC2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C1C1C"/>
        </w:rPr>
      </w:pPr>
      <w:r>
        <w:rPr>
          <w:rFonts w:ascii="Arial" w:hAnsi="Arial" w:cs="Arial"/>
          <w:i/>
          <w:iCs/>
          <w:color w:val="1C1C1C"/>
        </w:rPr>
        <w:t xml:space="preserve">Родители (законные представители) детей, имеющих братьев и (или) </w:t>
      </w:r>
      <w:proofErr w:type="spellStart"/>
      <w:r>
        <w:rPr>
          <w:rFonts w:ascii="Arial" w:hAnsi="Arial" w:cs="Arial"/>
          <w:i/>
          <w:iCs/>
          <w:color w:val="1C1C1C"/>
        </w:rPr>
        <w:t>сесетер</w:t>
      </w:r>
      <w:proofErr w:type="spellEnd"/>
      <w:r>
        <w:rPr>
          <w:rFonts w:ascii="Arial" w:hAnsi="Arial" w:cs="Arial"/>
          <w:i/>
          <w:iCs/>
          <w:color w:val="1C1C1C"/>
        </w:rPr>
        <w:t>, обучающихся в этой же школе, предъявляют:</w:t>
      </w:r>
    </w:p>
    <w:p w:rsidR="00DC25AA" w:rsidRDefault="00DC25AA" w:rsidP="00DC2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- документ, удостоверяющий личность (паспорт),</w:t>
      </w:r>
    </w:p>
    <w:p w:rsidR="00DC25AA" w:rsidRDefault="00DC25AA" w:rsidP="00DC2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- оригиналы свидетельств о рождении детей или документ, подтверждающий родство заявителя (паспорт – сведения о детях),</w:t>
      </w:r>
    </w:p>
    <w:p w:rsidR="00DC25AA" w:rsidRDefault="00DC25AA" w:rsidP="00DC25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- справку </w:t>
      </w:r>
      <w:r>
        <w:rPr>
          <w:rFonts w:ascii="Arial" w:hAnsi="Arial" w:cs="Arial"/>
          <w:b/>
          <w:bCs/>
          <w:color w:val="1C1C1C"/>
        </w:rPr>
        <w:t>о составе семьи по одному месту жительства</w:t>
      </w:r>
      <w:r>
        <w:rPr>
          <w:rFonts w:ascii="Arial" w:hAnsi="Arial" w:cs="Arial"/>
          <w:color w:val="1C1C1C"/>
        </w:rPr>
        <w:t>, выданную МКУ «Служба правовых отношений» или организациями, осуществляющими управление многоквартирными домами.</w:t>
      </w:r>
      <w:bookmarkStart w:id="0" w:name="_GoBack"/>
      <w:bookmarkEnd w:id="0"/>
    </w:p>
    <w:p w:rsidR="00DC25AA" w:rsidRDefault="00DC25AA" w:rsidP="00DC25AA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Школа осуществляет проверку заполнения заявления и соответствия предъявленных документов.</w:t>
      </w:r>
    </w:p>
    <w:p w:rsidR="00DC25AA" w:rsidRDefault="00DC25AA" w:rsidP="00DC25AA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После регистрации заявления выдается расписка в получении документов.</w:t>
      </w:r>
    </w:p>
    <w:p w:rsidR="00DC25AA" w:rsidRDefault="00DC25AA" w:rsidP="00DC25AA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b/>
          <w:bCs/>
          <w:color w:val="1C1C1C"/>
        </w:rPr>
        <w:t>В течение 7 рабочих дней со дня подачи заявления школой издается приказ о зачислении ребенка в первый класс</w:t>
      </w:r>
      <w:r>
        <w:rPr>
          <w:rFonts w:ascii="Arial" w:hAnsi="Arial" w:cs="Arial"/>
          <w:color w:val="1C1C1C"/>
        </w:rPr>
        <w:t> (размещается на информационном стенде школы) или выдается уведомление об отказе в зачислении.</w:t>
      </w:r>
    </w:p>
    <w:p w:rsidR="00DC25AA" w:rsidRDefault="00DC25AA" w:rsidP="00DC25AA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lastRenderedPageBreak/>
        <w:t>Поступить в первый класс школы может ребенок, достигший возраста </w:t>
      </w:r>
      <w:r>
        <w:rPr>
          <w:rFonts w:ascii="Arial" w:hAnsi="Arial" w:cs="Arial"/>
          <w:b/>
          <w:bCs/>
          <w:color w:val="1C1C1C"/>
        </w:rPr>
        <w:t>шести лет и шести месяцев, но не позже достижения ими возраста восьми лет по состоянию на 1 сентября 2020 года</w:t>
      </w:r>
      <w:r>
        <w:rPr>
          <w:rFonts w:ascii="Arial" w:hAnsi="Arial" w:cs="Arial"/>
          <w:color w:val="1C1C1C"/>
        </w:rPr>
        <w:t> (п. 1 ст. 67 Федерального закона от 29.12.2012 № 273-ФЗ «Об образовании в Российской Федерации»).</w:t>
      </w:r>
    </w:p>
    <w:p w:rsidR="00DC25AA" w:rsidRDefault="00DC25AA" w:rsidP="00DC25AA">
      <w:pPr>
        <w:pStyle w:val="a3"/>
        <w:shd w:val="clear" w:color="auto" w:fill="FFFFFF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Для зачисления ребенка в школу в более раннем или более позднем возрасте </w:t>
      </w:r>
      <w:r>
        <w:rPr>
          <w:rFonts w:ascii="Arial" w:hAnsi="Arial" w:cs="Arial"/>
          <w:b/>
          <w:bCs/>
          <w:color w:val="1C1C1C"/>
        </w:rPr>
        <w:t>необходимо обратиться с заявлением</w:t>
      </w:r>
      <w:r>
        <w:rPr>
          <w:rFonts w:ascii="Arial" w:hAnsi="Arial" w:cs="Arial"/>
          <w:color w:val="1C1C1C"/>
        </w:rPr>
        <w:t> для получения разрешения </w:t>
      </w:r>
      <w:r>
        <w:rPr>
          <w:rFonts w:ascii="Arial" w:hAnsi="Arial" w:cs="Arial"/>
          <w:b/>
          <w:bCs/>
          <w:color w:val="1C1C1C"/>
        </w:rPr>
        <w:t>в управление образования </w:t>
      </w:r>
      <w:r>
        <w:rPr>
          <w:rFonts w:ascii="Arial" w:hAnsi="Arial" w:cs="Arial"/>
          <w:color w:val="1C1C1C"/>
        </w:rPr>
        <w:t xml:space="preserve">Администрации города Нижний Тагил, </w:t>
      </w:r>
      <w:proofErr w:type="spellStart"/>
      <w:r>
        <w:rPr>
          <w:rFonts w:ascii="Arial" w:hAnsi="Arial" w:cs="Arial"/>
          <w:color w:val="1C1C1C"/>
        </w:rPr>
        <w:t>каб</w:t>
      </w:r>
      <w:proofErr w:type="spellEnd"/>
      <w:r>
        <w:rPr>
          <w:rFonts w:ascii="Arial" w:hAnsi="Arial" w:cs="Arial"/>
          <w:color w:val="1C1C1C"/>
        </w:rPr>
        <w:t>. № 322.</w:t>
      </w:r>
    </w:p>
    <w:p w:rsidR="00255D9B" w:rsidRDefault="00255D9B"/>
    <w:sectPr w:rsidR="00255D9B" w:rsidSect="00406F3D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AA"/>
    <w:rsid w:val="00255D9B"/>
    <w:rsid w:val="00406F3D"/>
    <w:rsid w:val="00D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25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2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egov66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1</cp:revision>
  <dcterms:created xsi:type="dcterms:W3CDTF">2020-01-21T08:39:00Z</dcterms:created>
  <dcterms:modified xsi:type="dcterms:W3CDTF">2020-01-21T08:40:00Z</dcterms:modified>
</cp:coreProperties>
</file>