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0" w:rsidRDefault="00843000">
      <w:pPr>
        <w:pStyle w:val="a3"/>
        <w:ind w:left="0"/>
        <w:rPr>
          <w:rFonts w:ascii="Trebuchet MS"/>
          <w:sz w:val="14"/>
        </w:rPr>
      </w:pPr>
    </w:p>
    <w:p w:rsidR="0036024D" w:rsidRPr="00CA6475" w:rsidRDefault="0036024D" w:rsidP="0036024D">
      <w:pPr>
        <w:ind w:left="3551"/>
        <w:rPr>
          <w:b/>
          <w:noProof/>
          <w:sz w:val="28"/>
          <w:szCs w:val="28"/>
          <w:lang w:eastAsia="ru-RU"/>
        </w:rPr>
      </w:pPr>
      <w:r w:rsidRPr="00CA6475">
        <w:rPr>
          <w:b/>
          <w:noProof/>
          <w:sz w:val="28"/>
          <w:szCs w:val="28"/>
          <w:lang w:eastAsia="ru-RU"/>
        </w:rPr>
        <w:t xml:space="preserve">Приложение </w:t>
      </w:r>
      <w:r>
        <w:rPr>
          <w:b/>
          <w:noProof/>
          <w:sz w:val="28"/>
          <w:szCs w:val="28"/>
          <w:lang w:eastAsia="ru-RU"/>
        </w:rPr>
        <w:t>к</w:t>
      </w:r>
    </w:p>
    <w:p w:rsidR="0036024D" w:rsidRPr="00CA6475" w:rsidRDefault="0036024D" w:rsidP="0036024D">
      <w:pPr>
        <w:ind w:left="3551"/>
        <w:rPr>
          <w:b/>
          <w:noProof/>
          <w:sz w:val="28"/>
          <w:szCs w:val="28"/>
          <w:lang w:eastAsia="ru-RU"/>
        </w:rPr>
      </w:pPr>
      <w:r w:rsidRPr="00CA6475">
        <w:rPr>
          <w:b/>
          <w:noProof/>
          <w:sz w:val="28"/>
          <w:szCs w:val="28"/>
          <w:lang w:eastAsia="ru-RU"/>
        </w:rPr>
        <w:t xml:space="preserve">Основной общеобразовательной программы –образовательной программы основного общего образовани МБОУ СОШ № 77  утвержденной </w:t>
      </w:r>
    </w:p>
    <w:p w:rsidR="00843000" w:rsidRDefault="0036024D" w:rsidP="0036024D">
      <w:pPr>
        <w:pStyle w:val="a3"/>
        <w:ind w:left="0"/>
        <w:jc w:val="right"/>
        <w:rPr>
          <w:rFonts w:ascii="Trebuchet MS"/>
          <w:sz w:val="14"/>
        </w:rPr>
      </w:pPr>
      <w:r w:rsidRPr="00892E86">
        <w:rPr>
          <w:b/>
          <w:i/>
          <w:noProof/>
          <w:sz w:val="28"/>
          <w:szCs w:val="28"/>
          <w:lang w:eastAsia="ru-RU"/>
        </w:rPr>
        <w:t xml:space="preserve">            </w:t>
      </w:r>
      <w:r w:rsidRPr="00892E86">
        <w:rPr>
          <w:b/>
          <w:noProof/>
          <w:sz w:val="28"/>
          <w:szCs w:val="28"/>
          <w:lang w:eastAsia="ru-RU"/>
        </w:rPr>
        <w:t>Приказ № 140 от 31.08.2020</w:t>
      </w:r>
    </w:p>
    <w:p w:rsidR="00843000" w:rsidRDefault="00843000">
      <w:pPr>
        <w:pStyle w:val="a3"/>
        <w:ind w:left="0"/>
        <w:rPr>
          <w:rFonts w:ascii="Trebuchet MS"/>
          <w:sz w:val="14"/>
        </w:rPr>
      </w:pPr>
    </w:p>
    <w:p w:rsidR="00843000" w:rsidRDefault="00843000">
      <w:pPr>
        <w:pStyle w:val="a3"/>
        <w:spacing w:before="5"/>
        <w:ind w:left="0"/>
        <w:rPr>
          <w:rFonts w:ascii="Trebuchet MS"/>
          <w:sz w:val="15"/>
        </w:rPr>
      </w:pPr>
    </w:p>
    <w:p w:rsidR="0036024D" w:rsidRDefault="0036024D">
      <w:pPr>
        <w:ind w:left="469" w:right="383"/>
        <w:jc w:val="center"/>
        <w:rPr>
          <w:sz w:val="40"/>
          <w:szCs w:val="40"/>
        </w:rPr>
      </w:pPr>
    </w:p>
    <w:p w:rsidR="0036024D" w:rsidRDefault="0036024D">
      <w:pPr>
        <w:ind w:left="469" w:right="383"/>
        <w:jc w:val="center"/>
        <w:rPr>
          <w:sz w:val="40"/>
          <w:szCs w:val="40"/>
        </w:rPr>
      </w:pPr>
    </w:p>
    <w:p w:rsidR="0036024D" w:rsidRDefault="0036024D">
      <w:pPr>
        <w:ind w:left="469" w:right="383"/>
        <w:jc w:val="center"/>
        <w:rPr>
          <w:sz w:val="40"/>
          <w:szCs w:val="40"/>
        </w:rPr>
      </w:pPr>
    </w:p>
    <w:p w:rsidR="0036024D" w:rsidRDefault="0036024D">
      <w:pPr>
        <w:ind w:left="469" w:right="383"/>
        <w:jc w:val="center"/>
        <w:rPr>
          <w:sz w:val="40"/>
          <w:szCs w:val="40"/>
        </w:rPr>
      </w:pPr>
    </w:p>
    <w:p w:rsidR="00DE4D92" w:rsidRPr="00DE4D92" w:rsidRDefault="00DE4D92">
      <w:pPr>
        <w:ind w:left="469" w:right="383"/>
        <w:jc w:val="center"/>
        <w:rPr>
          <w:sz w:val="40"/>
          <w:szCs w:val="40"/>
        </w:rPr>
      </w:pPr>
      <w:r w:rsidRPr="00DE4D92">
        <w:rPr>
          <w:sz w:val="40"/>
          <w:szCs w:val="40"/>
        </w:rPr>
        <w:t xml:space="preserve">РАБОЧАЯ ПРОГРАММА </w:t>
      </w:r>
    </w:p>
    <w:p w:rsidR="00843000" w:rsidRPr="00DE4D92" w:rsidRDefault="000B46DB">
      <w:pPr>
        <w:ind w:left="469" w:right="383"/>
        <w:jc w:val="center"/>
        <w:rPr>
          <w:sz w:val="40"/>
          <w:szCs w:val="40"/>
        </w:rPr>
      </w:pPr>
      <w:r w:rsidRPr="00DE4D92">
        <w:rPr>
          <w:sz w:val="40"/>
          <w:szCs w:val="40"/>
        </w:rPr>
        <w:t>по</w:t>
      </w:r>
      <w:r w:rsidRPr="00DE4D92">
        <w:rPr>
          <w:spacing w:val="-4"/>
          <w:sz w:val="40"/>
          <w:szCs w:val="40"/>
        </w:rPr>
        <w:t xml:space="preserve"> </w:t>
      </w:r>
      <w:r w:rsidRPr="00DE4D92">
        <w:rPr>
          <w:sz w:val="40"/>
          <w:szCs w:val="40"/>
        </w:rPr>
        <w:t>учебному</w:t>
      </w:r>
      <w:r w:rsidRPr="00DE4D92">
        <w:rPr>
          <w:spacing w:val="-2"/>
          <w:sz w:val="40"/>
          <w:szCs w:val="40"/>
        </w:rPr>
        <w:t xml:space="preserve"> </w:t>
      </w:r>
      <w:r w:rsidRPr="00DE4D92">
        <w:rPr>
          <w:sz w:val="40"/>
          <w:szCs w:val="40"/>
        </w:rPr>
        <w:t>предмету</w:t>
      </w:r>
    </w:p>
    <w:p w:rsidR="00843000" w:rsidRPr="00DE4D92" w:rsidRDefault="000B46DB">
      <w:pPr>
        <w:spacing w:before="1"/>
        <w:ind w:left="471" w:right="383"/>
        <w:jc w:val="center"/>
        <w:rPr>
          <w:sz w:val="40"/>
          <w:szCs w:val="40"/>
        </w:rPr>
      </w:pPr>
      <w:r w:rsidRPr="00DE4D92">
        <w:rPr>
          <w:sz w:val="40"/>
          <w:szCs w:val="40"/>
        </w:rPr>
        <w:t>«Математический практикум»</w:t>
      </w:r>
      <w:r w:rsidRPr="00DE4D92">
        <w:rPr>
          <w:spacing w:val="-167"/>
          <w:sz w:val="40"/>
          <w:szCs w:val="40"/>
        </w:rPr>
        <w:t xml:space="preserve"> </w:t>
      </w:r>
      <w:r w:rsidRPr="00DE4D92">
        <w:rPr>
          <w:sz w:val="40"/>
          <w:szCs w:val="40"/>
        </w:rPr>
        <w:t>для</w:t>
      </w:r>
      <w:r w:rsidRPr="00DE4D92">
        <w:rPr>
          <w:spacing w:val="-3"/>
          <w:sz w:val="40"/>
          <w:szCs w:val="40"/>
        </w:rPr>
        <w:t xml:space="preserve"> </w:t>
      </w:r>
      <w:r w:rsidR="00837AAE" w:rsidRPr="00DE4D92">
        <w:rPr>
          <w:sz w:val="40"/>
          <w:szCs w:val="40"/>
        </w:rPr>
        <w:t>8</w:t>
      </w:r>
      <w:r w:rsidRPr="00DE4D92">
        <w:rPr>
          <w:sz w:val="40"/>
          <w:szCs w:val="40"/>
        </w:rPr>
        <w:t>-9</w:t>
      </w:r>
      <w:r w:rsidRPr="00DE4D92">
        <w:rPr>
          <w:spacing w:val="2"/>
          <w:sz w:val="40"/>
          <w:szCs w:val="40"/>
        </w:rPr>
        <w:t xml:space="preserve"> </w:t>
      </w:r>
      <w:r w:rsidRPr="00DE4D92">
        <w:rPr>
          <w:sz w:val="40"/>
          <w:szCs w:val="40"/>
        </w:rPr>
        <w:t>классов</w:t>
      </w:r>
    </w:p>
    <w:p w:rsidR="00843000" w:rsidRDefault="00843000">
      <w:pPr>
        <w:jc w:val="center"/>
        <w:rPr>
          <w:sz w:val="68"/>
        </w:rPr>
        <w:sectPr w:rsidR="0084300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843000" w:rsidRDefault="00843000">
      <w:pPr>
        <w:rPr>
          <w:sz w:val="24"/>
        </w:rPr>
        <w:sectPr w:rsidR="00843000">
          <w:pgSz w:w="11910" w:h="16840"/>
          <w:pgMar w:top="1040" w:right="720" w:bottom="280" w:left="1480" w:header="720" w:footer="720" w:gutter="0"/>
          <w:cols w:space="720"/>
        </w:sectPr>
      </w:pPr>
    </w:p>
    <w:p w:rsidR="00DE4D92" w:rsidRDefault="00DE4D92" w:rsidP="00DE4D92">
      <w:pPr>
        <w:pStyle w:val="Heading1"/>
        <w:numPr>
          <w:ilvl w:val="1"/>
          <w:numId w:val="5"/>
        </w:numPr>
        <w:tabs>
          <w:tab w:val="left" w:pos="1959"/>
        </w:tabs>
        <w:spacing w:before="71"/>
        <w:ind w:hanging="186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DE4D92" w:rsidRDefault="00DE4D92" w:rsidP="00DE4D92">
      <w:pPr>
        <w:pStyle w:val="a3"/>
        <w:ind w:left="0"/>
        <w:rPr>
          <w:b/>
        </w:rPr>
      </w:pPr>
    </w:p>
    <w:p w:rsidR="00DE4D92" w:rsidRDefault="00DE4D92" w:rsidP="00DE4D92">
      <w:pPr>
        <w:pStyle w:val="a4"/>
        <w:numPr>
          <w:ilvl w:val="1"/>
          <w:numId w:val="4"/>
        </w:numPr>
        <w:tabs>
          <w:tab w:val="left" w:pos="642"/>
        </w:tabs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DE4D92" w:rsidRDefault="00DE4D92" w:rsidP="00DE4D92">
      <w:pPr>
        <w:pStyle w:val="a3"/>
        <w:ind w:left="0"/>
        <w:rPr>
          <w:b/>
        </w:rPr>
      </w:pPr>
    </w:p>
    <w:p w:rsidR="00DE4D92" w:rsidRDefault="00DE4D92" w:rsidP="00DE4D92">
      <w:pPr>
        <w:pStyle w:val="Heading1"/>
      </w:pPr>
      <w:r>
        <w:t>Личностные</w:t>
      </w:r>
      <w:r>
        <w:rPr>
          <w:spacing w:val="-4"/>
        </w:rPr>
        <w:t xml:space="preserve"> </w:t>
      </w:r>
      <w:r>
        <w:t>результаты.</w:t>
      </w:r>
    </w:p>
    <w:p w:rsidR="00DE4D92" w:rsidRDefault="00DE4D92" w:rsidP="00DE4D92">
      <w:pPr>
        <w:pStyle w:val="a3"/>
        <w:spacing w:before="7"/>
        <w:ind w:left="0"/>
        <w:rPr>
          <w:b/>
          <w:sz w:val="23"/>
        </w:rPr>
      </w:pP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к саморазвитию и самообразованию на основе мотивации к </w:t>
      </w:r>
      <w:proofErr w:type="spellStart"/>
      <w:r>
        <w:rPr>
          <w:sz w:val="24"/>
        </w:rPr>
        <w:t>обуч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и познанию, выбору дальнейшего образования на 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профессий и профессиональных предпочтений, осознанному построению </w:t>
      </w:r>
      <w:proofErr w:type="spell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дуальной образовательной траектории с учетом устойчивых познавательных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7" w:hanging="360"/>
        <w:rPr>
          <w:sz w:val="24"/>
        </w:rPr>
      </w:pPr>
      <w:r>
        <w:rPr>
          <w:sz w:val="24"/>
        </w:rPr>
        <w:t xml:space="preserve">формирование целостного мировоззрения, соответствующего современному </w:t>
      </w:r>
      <w:proofErr w:type="spellStart"/>
      <w:r>
        <w:rPr>
          <w:sz w:val="24"/>
        </w:rPr>
        <w:t>уро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spacing w:before="1"/>
        <w:ind w:left="941" w:right="126" w:hanging="360"/>
        <w:rPr>
          <w:sz w:val="24"/>
        </w:rPr>
      </w:pPr>
      <w:r>
        <w:rPr>
          <w:sz w:val="24"/>
        </w:rPr>
        <w:t>формирование коммуникативной компетентности и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образовательной, 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0" w:hanging="360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7" w:hanging="360"/>
        <w:rPr>
          <w:sz w:val="24"/>
        </w:rPr>
      </w:pPr>
      <w:r>
        <w:rPr>
          <w:sz w:val="24"/>
        </w:rPr>
        <w:t xml:space="preserve">критичность мышления, умение распознавать логически некорректные </w:t>
      </w:r>
      <w:proofErr w:type="spellStart"/>
      <w:r>
        <w:rPr>
          <w:sz w:val="24"/>
        </w:rPr>
        <w:t>высказыв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6"/>
          <w:sz w:val="24"/>
        </w:rPr>
        <w:t xml:space="preserve"> </w:t>
      </w:r>
      <w:r>
        <w:rPr>
          <w:sz w:val="24"/>
        </w:rPr>
        <w:t>от факта;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4" w:hanging="360"/>
        <w:rPr>
          <w:sz w:val="24"/>
        </w:rPr>
      </w:pPr>
      <w:r>
        <w:rPr>
          <w:sz w:val="24"/>
        </w:rPr>
        <w:t>умение контролировать процесс и результат учебной математической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2"/>
          <w:numId w:val="4"/>
        </w:numPr>
        <w:tabs>
          <w:tab w:val="left" w:pos="930"/>
        </w:tabs>
        <w:ind w:left="941" w:right="127" w:hanging="360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 задач,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рассуждений.</w:t>
      </w:r>
    </w:p>
    <w:p w:rsidR="00DE4D92" w:rsidRDefault="00DE4D92" w:rsidP="00DE4D92">
      <w:pPr>
        <w:pStyle w:val="a3"/>
        <w:spacing w:before="5"/>
        <w:ind w:left="0"/>
      </w:pPr>
    </w:p>
    <w:p w:rsidR="00DE4D92" w:rsidRDefault="00DE4D92" w:rsidP="00DE4D92">
      <w:pPr>
        <w:pStyle w:val="Heading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DE4D92" w:rsidRDefault="00DE4D92" w:rsidP="00DE4D92">
      <w:pPr>
        <w:pStyle w:val="a3"/>
        <w:spacing w:before="7"/>
        <w:ind w:left="0"/>
        <w:rPr>
          <w:b/>
          <w:sz w:val="23"/>
        </w:rPr>
      </w:pPr>
    </w:p>
    <w:p w:rsidR="00DE4D92" w:rsidRDefault="00DE4D92" w:rsidP="00DE4D92">
      <w:pPr>
        <w:pStyle w:val="a3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обучающегося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DE4D92" w:rsidRDefault="00DE4D92" w:rsidP="00DE4D92">
      <w:pPr>
        <w:pStyle w:val="a3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5" w:line="237" w:lineRule="auto"/>
        <w:ind w:left="941" w:right="125" w:hanging="360"/>
        <w:rPr>
          <w:sz w:val="24"/>
        </w:rPr>
      </w:pPr>
      <w:r>
        <w:rPr>
          <w:sz w:val="24"/>
        </w:rPr>
        <w:t xml:space="preserve">умение самостоятельно планировать альтернативные пути достижения целей, </w:t>
      </w:r>
      <w:proofErr w:type="spellStart"/>
      <w:r>
        <w:rPr>
          <w:sz w:val="24"/>
        </w:rPr>
        <w:t>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знанно</w:t>
      </w:r>
      <w:proofErr w:type="spellEnd"/>
      <w:r>
        <w:rPr>
          <w:sz w:val="24"/>
        </w:rPr>
        <w:t xml:space="preserve"> выбирать наиболее эффективные способы решения учебных и </w:t>
      </w:r>
      <w:proofErr w:type="spellStart"/>
      <w:r>
        <w:rPr>
          <w:sz w:val="24"/>
        </w:rPr>
        <w:t>познаватель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4"/>
        <w:ind w:left="941" w:right="123" w:hanging="360"/>
        <w:rPr>
          <w:sz w:val="24"/>
        </w:rPr>
      </w:pPr>
      <w:r>
        <w:rPr>
          <w:sz w:val="24"/>
        </w:rPr>
        <w:t xml:space="preserve">умение осуществлять контроль по результату и способу действия на уровне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4" w:line="237" w:lineRule="auto"/>
        <w:ind w:left="941" w:right="135" w:hanging="360"/>
        <w:jc w:val="left"/>
        <w:rPr>
          <w:sz w:val="24"/>
        </w:rPr>
      </w:pPr>
      <w:r>
        <w:rPr>
          <w:sz w:val="24"/>
        </w:rPr>
        <w:t>умение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5" w:line="237" w:lineRule="auto"/>
        <w:ind w:left="941" w:right="128" w:hanging="36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5" w:line="237" w:lineRule="auto"/>
        <w:ind w:left="941" w:right="131" w:hanging="360"/>
        <w:jc w:val="left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4" w:line="237" w:lineRule="auto"/>
        <w:ind w:left="941" w:right="128" w:hanging="360"/>
        <w:jc w:val="left"/>
        <w:rPr>
          <w:sz w:val="24"/>
        </w:rPr>
      </w:pPr>
      <w:r>
        <w:rPr>
          <w:sz w:val="24"/>
        </w:rPr>
        <w:t>умение 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УУД: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5" w:line="237" w:lineRule="auto"/>
        <w:ind w:left="941" w:right="129" w:hanging="360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установления аналогий, классификации на основе самостоятельного выбора </w:t>
      </w:r>
      <w:proofErr w:type="spellStart"/>
      <w:r>
        <w:rPr>
          <w:sz w:val="24"/>
        </w:rPr>
        <w:t>осн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критериев, установления родовидовых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7" w:line="237" w:lineRule="auto"/>
        <w:ind w:left="941" w:right="127" w:hanging="360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логическое </w:t>
      </w:r>
      <w:proofErr w:type="spellStart"/>
      <w:r>
        <w:rPr>
          <w:sz w:val="24"/>
        </w:rPr>
        <w:t>рассу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r>
        <w:rPr>
          <w:sz w:val="24"/>
        </w:rPr>
        <w:t>, 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DE4D92" w:rsidRDefault="00DE4D92" w:rsidP="00DE4D92">
      <w:pPr>
        <w:spacing w:line="237" w:lineRule="auto"/>
        <w:jc w:val="both"/>
        <w:rPr>
          <w:sz w:val="24"/>
        </w:rPr>
        <w:sectPr w:rsidR="00DE4D92">
          <w:pgSz w:w="11910" w:h="16840"/>
          <w:pgMar w:top="1040" w:right="720" w:bottom="280" w:left="1480" w:header="720" w:footer="720" w:gutter="0"/>
          <w:cols w:space="720"/>
        </w:sectPr>
      </w:pP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88"/>
        <w:ind w:left="941" w:right="129" w:hanging="360"/>
        <w:rPr>
          <w:sz w:val="24"/>
        </w:rPr>
      </w:pPr>
      <w:r>
        <w:rPr>
          <w:sz w:val="24"/>
        </w:rPr>
        <w:lastRenderedPageBreak/>
        <w:t>умение создавать, применять и преобразовывать знаково-символические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4" w:line="237" w:lineRule="auto"/>
        <w:ind w:left="941" w:right="121" w:hanging="360"/>
        <w:rPr>
          <w:sz w:val="24"/>
        </w:rPr>
      </w:pPr>
      <w:r>
        <w:rPr>
          <w:sz w:val="24"/>
        </w:rPr>
        <w:t xml:space="preserve">формирование и развитие учебной и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 xml:space="preserve"> компетентности в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ласти</w:t>
      </w:r>
      <w:proofErr w:type="spellEnd"/>
      <w:r>
        <w:rPr>
          <w:sz w:val="24"/>
        </w:rPr>
        <w:t xml:space="preserve"> использования информационно-коммуникационных технологий (ИКТ- 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петентности</w:t>
      </w:r>
      <w:proofErr w:type="spellEnd"/>
      <w:r>
        <w:rPr>
          <w:sz w:val="24"/>
        </w:rPr>
        <w:t>);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7" w:line="237" w:lineRule="auto"/>
        <w:ind w:left="941" w:right="12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идеях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универсальном языке науки и техники, средстве моделирования явлений и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цессов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8" w:line="237" w:lineRule="auto"/>
        <w:ind w:left="941" w:right="137" w:hanging="360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4" w:line="237" w:lineRule="auto"/>
        <w:ind w:left="941" w:right="131" w:hanging="360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 и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2"/>
        <w:ind w:left="941" w:right="126" w:hanging="360"/>
        <w:rPr>
          <w:sz w:val="24"/>
        </w:rPr>
      </w:pPr>
      <w:r>
        <w:rPr>
          <w:sz w:val="24"/>
        </w:rPr>
        <w:t>принимать решение в условиях неполной и избыточной, точной и вероятностной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умение понимать и использовать математические средства наглядн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(рисунки, чертежи, схемы и др.) для иллюстрации, интерпретации, аргумента-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ind w:left="941" w:right="120" w:hanging="360"/>
        <w:rPr>
          <w:sz w:val="24"/>
        </w:rPr>
      </w:pPr>
      <w:r>
        <w:rPr>
          <w:sz w:val="24"/>
        </w:rPr>
        <w:t>умение выдвигать гипотезы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задач и понимать </w:t>
      </w:r>
      <w:proofErr w:type="spellStart"/>
      <w:r>
        <w:rPr>
          <w:sz w:val="24"/>
        </w:rPr>
        <w:t>необход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r>
        <w:rPr>
          <w:sz w:val="24"/>
        </w:rPr>
        <w:t xml:space="preserve">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3" w:line="237" w:lineRule="auto"/>
        <w:ind w:left="941" w:right="120" w:hanging="360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решения задач.</w:t>
      </w: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5" w:line="237" w:lineRule="auto"/>
        <w:ind w:left="941" w:right="128" w:hanging="36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z w:val="24"/>
        </w:rPr>
        <w:t xml:space="preserve"> и сверстниками: определять цели, распределять функции и роли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работы;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7" w:line="237" w:lineRule="auto"/>
        <w:ind w:left="941" w:right="127" w:hanging="360"/>
        <w:rPr>
          <w:sz w:val="24"/>
        </w:rPr>
      </w:pPr>
      <w:r>
        <w:rPr>
          <w:sz w:val="24"/>
        </w:rPr>
        <w:t>умение работать в группе: находить общее решение и разрешать конфликты на о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согласования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before="3" w:line="293" w:lineRule="exact"/>
        <w:ind w:left="930" w:hanging="349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партнера;</w:t>
      </w:r>
    </w:p>
    <w:p w:rsidR="00DE4D92" w:rsidRDefault="00DE4D92" w:rsidP="00DE4D92">
      <w:pPr>
        <w:pStyle w:val="a4"/>
        <w:numPr>
          <w:ilvl w:val="0"/>
          <w:numId w:val="3"/>
        </w:numPr>
        <w:tabs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DE4D92" w:rsidRDefault="00DE4D92" w:rsidP="00DE4D92">
      <w:pPr>
        <w:pStyle w:val="a3"/>
        <w:spacing w:before="1"/>
        <w:ind w:left="0"/>
      </w:pPr>
    </w:p>
    <w:p w:rsidR="00DE4D92" w:rsidRDefault="00DE4D92" w:rsidP="00DE4D92">
      <w:pPr>
        <w:pStyle w:val="Heading1"/>
        <w:numPr>
          <w:ilvl w:val="1"/>
          <w:numId w:val="4"/>
        </w:numPr>
        <w:tabs>
          <w:tab w:val="left" w:pos="929"/>
          <w:tab w:val="left" w:pos="930"/>
        </w:tabs>
        <w:ind w:left="930" w:hanging="708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DE4D92" w:rsidRDefault="00DE4D92" w:rsidP="00DE4D92">
      <w:pPr>
        <w:pStyle w:val="a3"/>
        <w:spacing w:before="7"/>
        <w:ind w:left="0"/>
        <w:rPr>
          <w:b/>
          <w:sz w:val="23"/>
        </w:rPr>
      </w:pPr>
    </w:p>
    <w:p w:rsidR="00DE4D92" w:rsidRDefault="00DE4D92" w:rsidP="00DE4D92">
      <w:pPr>
        <w:pStyle w:val="a3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обучающегося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4" w:line="237" w:lineRule="auto"/>
        <w:ind w:left="941" w:right="124" w:hanging="360"/>
        <w:rPr>
          <w:sz w:val="24"/>
        </w:rPr>
      </w:pPr>
      <w:r>
        <w:rPr>
          <w:sz w:val="24"/>
        </w:rPr>
        <w:t>расширенный опыт самостоятельной математической деятельности по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6"/>
        <w:ind w:left="930" w:hanging="34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1"/>
        <w:ind w:left="941" w:right="124" w:hanging="360"/>
        <w:rPr>
          <w:sz w:val="24"/>
        </w:rPr>
      </w:pPr>
      <w:r>
        <w:rPr>
          <w:sz w:val="24"/>
        </w:rPr>
        <w:t>представление об основных изучаемых понятиях (число, степень, уравнение, с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стема</w:t>
      </w:r>
      <w:proofErr w:type="spellEnd"/>
      <w:r>
        <w:rPr>
          <w:sz w:val="24"/>
        </w:rPr>
        <w:t xml:space="preserve"> уравнений, неравенство, система неравенств, график, пропорция) как </w:t>
      </w:r>
      <w:proofErr w:type="spellStart"/>
      <w:r>
        <w:rPr>
          <w:sz w:val="24"/>
        </w:rPr>
        <w:t>важ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ind w:left="941" w:right="123" w:hanging="360"/>
        <w:rPr>
          <w:sz w:val="24"/>
        </w:rPr>
      </w:pPr>
      <w:r>
        <w:rPr>
          <w:sz w:val="24"/>
        </w:rPr>
        <w:t xml:space="preserve">умение работать с математическим текстом (анализировать, извлекать </w:t>
      </w:r>
      <w:proofErr w:type="spellStart"/>
      <w:r>
        <w:rPr>
          <w:sz w:val="24"/>
        </w:rPr>
        <w:t>необход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мую</w:t>
      </w:r>
      <w:proofErr w:type="spellEnd"/>
      <w:r>
        <w:rPr>
          <w:sz w:val="24"/>
        </w:rPr>
        <w:t xml:space="preserve"> информацию), точно и грамотно выражать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языки математики, проводить классификации, логические обоснования,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line="292" w:lineRule="exact"/>
        <w:ind w:left="930" w:hanging="349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1" w:line="237" w:lineRule="auto"/>
        <w:ind w:left="941" w:right="13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характера и задач из смежных дисциплин с использованием,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E4D92" w:rsidRDefault="00DE4D92" w:rsidP="00DE4D92">
      <w:pPr>
        <w:spacing w:line="237" w:lineRule="auto"/>
        <w:jc w:val="both"/>
        <w:rPr>
          <w:sz w:val="24"/>
        </w:rPr>
        <w:sectPr w:rsidR="00DE4D92">
          <w:pgSz w:w="11910" w:h="16840"/>
          <w:pgMar w:top="1020" w:right="720" w:bottom="280" w:left="1480" w:header="720" w:footer="720" w:gutter="0"/>
          <w:cols w:space="720"/>
        </w:sectPr>
      </w:pPr>
    </w:p>
    <w:p w:rsidR="00DE4D92" w:rsidRDefault="00DE4D92" w:rsidP="00DE4D92">
      <w:pPr>
        <w:pStyle w:val="a3"/>
        <w:spacing w:before="66"/>
      </w:pPr>
      <w:r>
        <w:rPr>
          <w:u w:val="single"/>
        </w:rPr>
        <w:lastRenderedPageBreak/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2"/>
        <w:ind w:left="930" w:hanging="34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2" w:line="293" w:lineRule="exact"/>
        <w:ind w:left="930" w:hanging="34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93" w:lineRule="exact"/>
        <w:ind w:left="930" w:hanging="34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1" w:line="237" w:lineRule="auto"/>
        <w:ind w:left="941" w:right="123" w:hanging="360"/>
        <w:rPr>
          <w:sz w:val="24"/>
        </w:rPr>
      </w:pPr>
      <w:r>
        <w:rPr>
          <w:sz w:val="24"/>
        </w:rPr>
        <w:t xml:space="preserve">проводить небольшие математические исследования, высказывать собственные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потезы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5" w:line="237" w:lineRule="auto"/>
        <w:ind w:left="941" w:right="128" w:hanging="360"/>
        <w:rPr>
          <w:sz w:val="24"/>
        </w:rPr>
      </w:pPr>
      <w:r>
        <w:rPr>
          <w:sz w:val="24"/>
        </w:rPr>
        <w:t>выполнять расчеты по формулам, составлять формулы, выражающие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реальными величинами; находить нужную формулу в справочных </w:t>
      </w:r>
      <w:proofErr w:type="spellStart"/>
      <w:r>
        <w:rPr>
          <w:sz w:val="24"/>
        </w:rPr>
        <w:t>матери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лах</w:t>
      </w:r>
      <w:proofErr w:type="spellEnd"/>
      <w:r>
        <w:rPr>
          <w:sz w:val="24"/>
        </w:rPr>
        <w:t>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7" w:line="237" w:lineRule="auto"/>
        <w:ind w:left="941" w:right="123" w:hanging="360"/>
        <w:rPr>
          <w:sz w:val="24"/>
        </w:rPr>
      </w:pPr>
      <w:r>
        <w:rPr>
          <w:sz w:val="24"/>
        </w:rPr>
        <w:t xml:space="preserve">моделировать практические ситуации и исследовать построенные модели с </w:t>
      </w:r>
      <w:proofErr w:type="spellStart"/>
      <w:r>
        <w:rPr>
          <w:sz w:val="24"/>
        </w:rPr>
        <w:t>испол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аппарата алгебры;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2"/>
        <w:ind w:left="941" w:right="124" w:hanging="360"/>
        <w:rPr>
          <w:sz w:val="24"/>
        </w:rPr>
      </w:pPr>
      <w:r>
        <w:rPr>
          <w:sz w:val="24"/>
        </w:rPr>
        <w:t>описывать зависимость между физическими величинами соответствующими фо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DE4D92" w:rsidRDefault="00DE4D92" w:rsidP="00DE4D92">
      <w:pPr>
        <w:pStyle w:val="a4"/>
        <w:numPr>
          <w:ilvl w:val="0"/>
          <w:numId w:val="2"/>
        </w:numPr>
        <w:tabs>
          <w:tab w:val="left" w:pos="930"/>
        </w:tabs>
        <w:spacing w:before="2"/>
        <w:ind w:left="930" w:hanging="349"/>
        <w:rPr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DE4D92" w:rsidRDefault="00DE4D92" w:rsidP="00DE4D92">
      <w:pPr>
        <w:jc w:val="both"/>
        <w:rPr>
          <w:sz w:val="24"/>
        </w:rPr>
        <w:sectPr w:rsidR="00DE4D92">
          <w:pgSz w:w="11910" w:h="16840"/>
          <w:pgMar w:top="1040" w:right="720" w:bottom="280" w:left="1480" w:header="720" w:footer="720" w:gutter="0"/>
          <w:cols w:space="720"/>
        </w:sectPr>
      </w:pPr>
    </w:p>
    <w:p w:rsidR="00DE4D92" w:rsidRDefault="00DE4D92" w:rsidP="00DE4D92">
      <w:pPr>
        <w:pStyle w:val="Heading1"/>
        <w:numPr>
          <w:ilvl w:val="1"/>
          <w:numId w:val="5"/>
        </w:numPr>
        <w:tabs>
          <w:tab w:val="left" w:pos="3246"/>
        </w:tabs>
        <w:spacing w:before="71"/>
        <w:ind w:left="3245" w:hanging="3155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DE4D92" w:rsidRDefault="00DE4D92" w:rsidP="00DE4D92">
      <w:pPr>
        <w:pStyle w:val="a3"/>
        <w:spacing w:before="7"/>
        <w:ind w:left="0"/>
        <w:rPr>
          <w:b/>
          <w:sz w:val="23"/>
        </w:rPr>
      </w:pP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  <w:ind w:left="0"/>
      </w:pPr>
    </w:p>
    <w:p w:rsidR="00DE4D92" w:rsidRPr="00837AAE" w:rsidRDefault="00DE4D92" w:rsidP="00DE4D92">
      <w:pPr>
        <w:tabs>
          <w:tab w:val="left" w:pos="388"/>
        </w:tabs>
        <w:spacing w:before="1"/>
        <w:ind w:left="222"/>
        <w:rPr>
          <w:sz w:val="24"/>
        </w:rPr>
      </w:pPr>
      <w:r>
        <w:rPr>
          <w:sz w:val="24"/>
          <w:u w:val="single"/>
        </w:rPr>
        <w:t>8</w:t>
      </w:r>
      <w:r w:rsidRPr="00837AAE">
        <w:rPr>
          <w:sz w:val="24"/>
          <w:u w:val="single"/>
        </w:rPr>
        <w:t>класс</w:t>
      </w:r>
    </w:p>
    <w:p w:rsidR="00DE4D92" w:rsidRDefault="00DE4D92" w:rsidP="00DE4D92">
      <w:pPr>
        <w:pStyle w:val="a3"/>
      </w:pPr>
      <w:r>
        <w:rPr>
          <w:u w:val="single"/>
        </w:rPr>
        <w:t>Алгебраические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выражения</w:t>
      </w:r>
    </w:p>
    <w:p w:rsidR="00DE4D92" w:rsidRDefault="00DE4D92" w:rsidP="00DE4D92">
      <w:pPr>
        <w:pStyle w:val="a3"/>
        <w:ind w:right="124"/>
        <w:jc w:val="both"/>
      </w:pPr>
      <w:r>
        <w:t>Основное свойство дроби. Сокращение дробей. Упрощение выражений. Сумма, разность,</w:t>
      </w:r>
      <w:r>
        <w:rPr>
          <w:spacing w:val="1"/>
        </w:rPr>
        <w:t xml:space="preserve"> </w:t>
      </w:r>
      <w:r>
        <w:t>произведение и частное дробей. Возведение дроби в степень. Свойство степеней с целым</w:t>
      </w:r>
      <w:r>
        <w:rPr>
          <w:spacing w:val="1"/>
        </w:rPr>
        <w:t xml:space="preserve"> </w:t>
      </w:r>
      <w:r>
        <w:t>неотрицательным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одночлена.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умножения. Разложение многочленов на множители. Нахождение значений буквенных</w:t>
      </w:r>
      <w:r>
        <w:rPr>
          <w:spacing w:val="1"/>
        </w:rPr>
        <w:t xml:space="preserve"> </w:t>
      </w:r>
      <w:r>
        <w:t>выражений. Зависимость между величинами, вывод формул. Вычисления по формулам.</w:t>
      </w:r>
      <w:r>
        <w:rPr>
          <w:spacing w:val="1"/>
        </w:rPr>
        <w:t xml:space="preserve"> </w:t>
      </w:r>
      <w:r>
        <w:t>Алгебраические дроби. Нахождение допустимых значений переменных для заданной а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гебраической</w:t>
      </w:r>
      <w:proofErr w:type="spellEnd"/>
      <w:r>
        <w:t xml:space="preserve"> дроби. Основное свойство алгебраической дроби. Действия с </w:t>
      </w:r>
      <w:proofErr w:type="spellStart"/>
      <w:r>
        <w:t>алгебраич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скими</w:t>
      </w:r>
      <w:proofErr w:type="spellEnd"/>
      <w:r>
        <w:t xml:space="preserve"> дробями (сложение, вычитание, умножение, деление, возведение в степень).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-57"/>
        </w:rPr>
        <w:t xml:space="preserve"> </w:t>
      </w:r>
      <w:r>
        <w:t>Стандартный</w:t>
      </w:r>
      <w:r>
        <w:rPr>
          <w:spacing w:val="-1"/>
        </w:rPr>
        <w:t xml:space="preserve"> </w:t>
      </w:r>
      <w:r>
        <w:t>вид числа.</w:t>
      </w: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</w:pPr>
      <w:r>
        <w:rPr>
          <w:u w:val="single"/>
        </w:rPr>
        <w:t>Уравнения.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уравнений.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Функции.</w:t>
      </w:r>
    </w:p>
    <w:p w:rsidR="00DE4D92" w:rsidRDefault="00DE4D92" w:rsidP="00DE4D92">
      <w:pPr>
        <w:pStyle w:val="a3"/>
      </w:pP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линейных уравнений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</w:p>
    <w:p w:rsidR="00DE4D92" w:rsidRDefault="00DE4D92" w:rsidP="00DE4D92">
      <w:pPr>
        <w:pStyle w:val="a3"/>
      </w:pPr>
      <w:r>
        <w:t>Решение</w:t>
      </w:r>
      <w:r>
        <w:rPr>
          <w:spacing w:val="44"/>
        </w:rPr>
        <w:t xml:space="preserve"> </w:t>
      </w:r>
      <w:r>
        <w:t>линейных</w:t>
      </w:r>
      <w:r>
        <w:rPr>
          <w:spacing w:val="49"/>
        </w:rPr>
        <w:t xml:space="preserve"> </w:t>
      </w:r>
      <w:r>
        <w:t>уравнений.</w:t>
      </w:r>
      <w:r>
        <w:rPr>
          <w:spacing w:val="42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дробно-рациональных</w:t>
      </w:r>
      <w:r>
        <w:rPr>
          <w:spacing w:val="49"/>
        </w:rPr>
        <w:t xml:space="preserve"> </w:t>
      </w:r>
      <w:r>
        <w:t>уравнений.</w:t>
      </w:r>
      <w:r>
        <w:rPr>
          <w:spacing w:val="42"/>
        </w:rPr>
        <w:t xml:space="preserve"> </w:t>
      </w:r>
      <w:r>
        <w:t>Способ</w:t>
      </w:r>
      <w:r>
        <w:rPr>
          <w:spacing w:val="45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57"/>
        </w:rPr>
        <w:t xml:space="preserve"> </w:t>
      </w:r>
      <w:proofErr w:type="spellStart"/>
      <w:r>
        <w:t>становки</w:t>
      </w:r>
      <w:proofErr w:type="spellEnd"/>
      <w:r>
        <w:t>.</w:t>
      </w:r>
      <w:r>
        <w:rPr>
          <w:spacing w:val="-1"/>
        </w:rPr>
        <w:t xml:space="preserve"> </w:t>
      </w:r>
      <w:r>
        <w:t>Способ сложения.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систем уравнений.</w:t>
      </w:r>
    </w:p>
    <w:p w:rsidR="00DE4D92" w:rsidRDefault="00DE4D92" w:rsidP="00DE4D92">
      <w:pPr>
        <w:pStyle w:val="a3"/>
        <w:spacing w:before="1"/>
      </w:pPr>
      <w:r>
        <w:t>Линейная</w:t>
      </w:r>
      <w:r>
        <w:rPr>
          <w:spacing w:val="34"/>
        </w:rPr>
        <w:t xml:space="preserve"> </w:t>
      </w:r>
      <w:r>
        <w:t>функция,</w:t>
      </w:r>
      <w:r>
        <w:rPr>
          <w:spacing w:val="35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графиков.</w:t>
      </w:r>
      <w:r>
        <w:rPr>
          <w:spacing w:val="38"/>
        </w:rPr>
        <w:t xml:space="preserve"> </w:t>
      </w:r>
      <w:r>
        <w:t>Графический</w:t>
      </w:r>
      <w:r>
        <w:rPr>
          <w:spacing w:val="36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систем</w:t>
      </w:r>
      <w:r>
        <w:rPr>
          <w:spacing w:val="39"/>
        </w:rPr>
        <w:t xml:space="preserve"> </w:t>
      </w:r>
      <w:proofErr w:type="spellStart"/>
      <w:r>
        <w:t>уравн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t>.</w:t>
      </w:r>
    </w:p>
    <w:p w:rsidR="00DE4D92" w:rsidRDefault="00DE4D92" w:rsidP="00DE4D92">
      <w:pPr>
        <w:pStyle w:val="a3"/>
        <w:spacing w:before="11"/>
        <w:ind w:left="0"/>
        <w:rPr>
          <w:sz w:val="23"/>
        </w:rPr>
      </w:pPr>
    </w:p>
    <w:p w:rsidR="00DE4D92" w:rsidRDefault="00DE4D92" w:rsidP="00DE4D92">
      <w:pPr>
        <w:pStyle w:val="a3"/>
      </w:pPr>
      <w:r>
        <w:rPr>
          <w:u w:val="single"/>
        </w:rPr>
        <w:t>Комбинаторика,</w:t>
      </w:r>
      <w:r>
        <w:rPr>
          <w:spacing w:val="-1"/>
          <w:u w:val="single"/>
        </w:rPr>
        <w:t xml:space="preserve"> </w:t>
      </w:r>
      <w:r>
        <w:rPr>
          <w:u w:val="single"/>
        </w:rPr>
        <w:t>вероятность,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статистика</w:t>
      </w:r>
    </w:p>
    <w:p w:rsidR="00DE4D92" w:rsidRDefault="00DE4D92" w:rsidP="00DE4D92">
      <w:pPr>
        <w:pStyle w:val="a3"/>
        <w:ind w:right="125"/>
        <w:jc w:val="both"/>
      </w:pPr>
      <w:r>
        <w:t>Комбинаторные задачи. Исторический экскурс. Решение задач с помощью правила умн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 xml:space="preserve">. Знакомство с другими приемами решения комбинаторных задач. Дерево </w:t>
      </w:r>
      <w:proofErr w:type="spellStart"/>
      <w:r>
        <w:t>вариа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тов.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Становление теории вероятности и математической статистики. Анализ данных.</w:t>
      </w:r>
      <w:r>
        <w:rPr>
          <w:spacing w:val="1"/>
        </w:rPr>
        <w:t xml:space="preserve"> </w:t>
      </w:r>
      <w:r>
        <w:t>Решение заданий на анализ реальных числовых данных, представленных в таблицах,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22"/>
        </w:rPr>
        <w:t xml:space="preserve"> </w:t>
      </w:r>
      <w:r>
        <w:t>графиках.</w:t>
      </w:r>
      <w:r>
        <w:rPr>
          <w:spacing w:val="18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задач,</w:t>
      </w:r>
      <w:r>
        <w:rPr>
          <w:spacing w:val="23"/>
        </w:rPr>
        <w:t xml:space="preserve"> </w:t>
      </w:r>
      <w:r>
        <w:t>требующих</w:t>
      </w:r>
      <w:r>
        <w:rPr>
          <w:spacing w:val="24"/>
        </w:rPr>
        <w:t xml:space="preserve"> </w:t>
      </w:r>
      <w:r>
        <w:t>систематического</w:t>
      </w:r>
      <w:r>
        <w:rPr>
          <w:spacing w:val="23"/>
        </w:rPr>
        <w:t xml:space="preserve"> </w:t>
      </w:r>
      <w:r>
        <w:t>пере-</w:t>
      </w:r>
    </w:p>
    <w:p w:rsidR="00DE4D92" w:rsidRDefault="00DE4D92" w:rsidP="00DE4D92">
      <w:pPr>
        <w:jc w:val="both"/>
        <w:sectPr w:rsidR="00DE4D92">
          <w:pgSz w:w="11910" w:h="16840"/>
          <w:pgMar w:top="1040" w:right="720" w:bottom="280" w:left="1480" w:header="720" w:footer="720" w:gutter="0"/>
          <w:cols w:space="720"/>
        </w:sectPr>
      </w:pPr>
    </w:p>
    <w:p w:rsidR="00DE4D92" w:rsidRDefault="00DE4D92" w:rsidP="00DE4D92">
      <w:pPr>
        <w:pStyle w:val="a3"/>
        <w:spacing w:before="66"/>
        <w:ind w:right="123"/>
        <w:jc w:val="both"/>
      </w:pPr>
      <w:r>
        <w:lastRenderedPageBreak/>
        <w:t>бора вариантов, сравнение шансов наступления случайных событий, оценка вероятности</w:t>
      </w:r>
      <w:r>
        <w:rPr>
          <w:spacing w:val="1"/>
        </w:rPr>
        <w:t xml:space="preserve"> </w:t>
      </w:r>
      <w:r>
        <w:t xml:space="preserve">случайного события, сопоставление и исследование модели реальной ситуации с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зованием</w:t>
      </w:r>
      <w:proofErr w:type="spellEnd"/>
      <w:r>
        <w:rPr>
          <w:spacing w:val="-2"/>
        </w:rPr>
        <w:t xml:space="preserve"> </w:t>
      </w:r>
      <w:r>
        <w:t>аппарата вероятности</w:t>
      </w:r>
      <w:r>
        <w:rPr>
          <w:spacing w:val="-1"/>
        </w:rPr>
        <w:t xml:space="preserve"> </w:t>
      </w:r>
      <w:r>
        <w:t>и статистики.</w:t>
      </w:r>
    </w:p>
    <w:p w:rsidR="00DE4D92" w:rsidRDefault="00DE4D92" w:rsidP="00DE4D92">
      <w:pPr>
        <w:pStyle w:val="a3"/>
        <w:ind w:left="0"/>
      </w:pPr>
    </w:p>
    <w:p w:rsidR="00DE4D92" w:rsidRPr="00837AAE" w:rsidRDefault="00DE4D92" w:rsidP="00DE4D92">
      <w:pPr>
        <w:tabs>
          <w:tab w:val="left" w:pos="403"/>
        </w:tabs>
        <w:spacing w:before="1"/>
        <w:ind w:left="222"/>
        <w:rPr>
          <w:sz w:val="24"/>
        </w:rPr>
      </w:pPr>
      <w:r>
        <w:rPr>
          <w:sz w:val="24"/>
          <w:u w:val="single"/>
        </w:rPr>
        <w:t>9</w:t>
      </w:r>
      <w:r w:rsidRPr="00837AAE">
        <w:rPr>
          <w:sz w:val="24"/>
          <w:u w:val="single"/>
        </w:rPr>
        <w:t xml:space="preserve"> класс</w:t>
      </w:r>
    </w:p>
    <w:p w:rsidR="00DE4D92" w:rsidRDefault="00DE4D92" w:rsidP="00DE4D92">
      <w:pPr>
        <w:pStyle w:val="a3"/>
      </w:pPr>
      <w:r>
        <w:rPr>
          <w:u w:val="single"/>
        </w:rPr>
        <w:t>Теория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вероятности</w:t>
      </w:r>
    </w:p>
    <w:p w:rsidR="00DE4D92" w:rsidRDefault="00DE4D92" w:rsidP="00DE4D92">
      <w:pPr>
        <w:pStyle w:val="a3"/>
        <w:ind w:right="124"/>
        <w:jc w:val="both"/>
      </w:pPr>
      <w:r>
        <w:t>События. Вероятность. Теорема сложения вероятностей. Теорема умножения вероятн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. </w:t>
      </w:r>
      <w:proofErr w:type="spellStart"/>
      <w:r>
        <w:t>Разновозможные</w:t>
      </w:r>
      <w:proofErr w:type="spellEnd"/>
      <w:r>
        <w:t xml:space="preserve"> исходы. Случайные эксперименты. Решение задач по теории </w:t>
      </w:r>
      <w:proofErr w:type="spellStart"/>
      <w:r>
        <w:t>вер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ятности</w:t>
      </w:r>
      <w:proofErr w:type="spellEnd"/>
      <w:r>
        <w:t xml:space="preserve">. Решение практических задач на сравнение шансов наступления случайных </w:t>
      </w:r>
      <w:proofErr w:type="spellStart"/>
      <w:r>
        <w:t>соб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тий</w:t>
      </w:r>
      <w:proofErr w:type="spellEnd"/>
      <w:r>
        <w:t>, оценка вероятности случайного события, на сопоставление и исследование модели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вероятности и статистики.</w:t>
      </w: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содержанием</w:t>
      </w:r>
    </w:p>
    <w:p w:rsidR="00DE4D92" w:rsidRDefault="00DE4D92" w:rsidP="00DE4D92">
      <w:pPr>
        <w:pStyle w:val="a3"/>
        <w:ind w:right="120"/>
        <w:jc w:val="both"/>
      </w:pPr>
      <w:r>
        <w:t xml:space="preserve">Графики реальных событий. Описание с помощью функций различных реальных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мостей</w:t>
      </w:r>
      <w:proofErr w:type="spellEnd"/>
      <w:r>
        <w:t xml:space="preserve"> между величинами. Интерпретация графиков реальных</w:t>
      </w:r>
      <w:r>
        <w:rPr>
          <w:spacing w:val="1"/>
        </w:rPr>
        <w:t xml:space="preserve"> </w:t>
      </w:r>
      <w:r>
        <w:t>зависимостей. Решение</w:t>
      </w:r>
      <w:r>
        <w:rPr>
          <w:spacing w:val="1"/>
        </w:rPr>
        <w:t xml:space="preserve"> </w:t>
      </w:r>
      <w:r>
        <w:t>практических расчетных задач. Решение заданий на описание реальных ситуаций на языке</w:t>
      </w:r>
      <w:r>
        <w:rPr>
          <w:spacing w:val="-57"/>
        </w:rPr>
        <w:t xml:space="preserve"> </w:t>
      </w:r>
      <w:r>
        <w:t>геометрии.</w:t>
      </w:r>
    </w:p>
    <w:p w:rsidR="00DE4D92" w:rsidRDefault="00DE4D92" w:rsidP="00DE4D92">
      <w:pPr>
        <w:pStyle w:val="a3"/>
        <w:ind w:left="0"/>
      </w:pPr>
    </w:p>
    <w:p w:rsidR="00DE4D92" w:rsidRDefault="00DE4D92" w:rsidP="00DE4D92">
      <w:pPr>
        <w:pStyle w:val="a3"/>
      </w:pPr>
      <w:r>
        <w:rPr>
          <w:u w:val="single"/>
        </w:rPr>
        <w:t>Нестандартные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способы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текстовых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</w:t>
      </w:r>
    </w:p>
    <w:p w:rsidR="00DE4D92" w:rsidRDefault="00DE4D92" w:rsidP="00DE4D92">
      <w:pPr>
        <w:pStyle w:val="a3"/>
        <w:ind w:right="124"/>
        <w:jc w:val="both"/>
      </w:pPr>
      <w:r>
        <w:t>Нестандартные способы решения стандартных и нестандартных задач. Решение задач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направлении, движение в противоположных направлениях из одной точки. Движение по</w:t>
      </w:r>
      <w:r>
        <w:rPr>
          <w:spacing w:val="1"/>
        </w:rPr>
        <w:t xml:space="preserve"> </w:t>
      </w:r>
      <w:r>
        <w:t>реке, движение по кольцевым дорогам. Чтение графиков движения и применение их для</w:t>
      </w:r>
      <w:r>
        <w:rPr>
          <w:spacing w:val="1"/>
        </w:rPr>
        <w:t xml:space="preserve"> </w:t>
      </w:r>
      <w:r>
        <w:t xml:space="preserve">решения текстовых задач. Задачи с альтернативным условием. Решение задач на </w:t>
      </w:r>
      <w:proofErr w:type="spellStart"/>
      <w:r>
        <w:t>совмес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работу. Решение задач на анализ реальных числовых данных, представленных в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лицах. Решение задач на умение строить и исследовать простейшие математические мод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ли.</w:t>
      </w:r>
    </w:p>
    <w:p w:rsidR="00DE4D92" w:rsidRDefault="00DE4D92" w:rsidP="00DE4D92">
      <w:pPr>
        <w:pStyle w:val="a3"/>
        <w:spacing w:before="6"/>
        <w:ind w:left="0"/>
      </w:pPr>
    </w:p>
    <w:p w:rsidR="00DE4D92" w:rsidRDefault="00DE4D92" w:rsidP="00DE4D92">
      <w:pPr>
        <w:pStyle w:val="Heading1"/>
        <w:numPr>
          <w:ilvl w:val="1"/>
          <w:numId w:val="5"/>
        </w:numPr>
        <w:tabs>
          <w:tab w:val="left" w:pos="1230"/>
        </w:tabs>
        <w:ind w:left="1230" w:hanging="240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DE4D92" w:rsidRDefault="00DE4D92" w:rsidP="00DE4D92">
      <w:pPr>
        <w:spacing w:after="4" w:line="480" w:lineRule="auto"/>
        <w:ind w:left="4005" w:right="3556" w:hanging="344"/>
      </w:pPr>
      <w:r>
        <w:rPr>
          <w:b/>
          <w:sz w:val="24"/>
        </w:rPr>
        <w:t>освоение каждой темы</w:t>
      </w:r>
      <w:r>
        <w:rPr>
          <w:b/>
          <w:spacing w:val="-57"/>
          <w:sz w:val="24"/>
        </w:rPr>
        <w:t xml:space="preserve">  8                         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час)</w:t>
      </w:r>
    </w:p>
    <w:p w:rsidR="00DE4D92" w:rsidRDefault="00DE4D92" w:rsidP="00DE4D9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756"/>
        <w:gridCol w:w="1133"/>
      </w:tblGrid>
      <w:tr w:rsidR="00DE4D92" w:rsidTr="00102A1C">
        <w:trPr>
          <w:trHeight w:val="552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3" w:lineRule="exact"/>
              <w:ind w:left="2547" w:right="2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76" w:lineRule="exact"/>
              <w:ind w:left="258" w:right="1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E4D92" w:rsidTr="00102A1C">
        <w:trPr>
          <w:trHeight w:val="275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Алгебраические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 Сумма,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553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неотрицательным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 Стандартный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одночлена. 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 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 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форму-</w:t>
            </w:r>
          </w:p>
          <w:p w:rsidR="00DE4D92" w:rsidRDefault="00DE4D92" w:rsidP="00102A1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лам.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 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 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алгебраических 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знаменателями. 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алгебраических дробей.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 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 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Уравнения,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функции.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E4D92" w:rsidRDefault="00DE4D92" w:rsidP="00DE4D92">
      <w:pPr>
        <w:spacing w:line="275" w:lineRule="exact"/>
        <w:rPr>
          <w:sz w:val="24"/>
        </w:rPr>
        <w:sectPr w:rsidR="00DE4D92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756"/>
        <w:gridCol w:w="1133"/>
      </w:tblGrid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5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 Дробно-рациональные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уравнения. 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3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уравнений. 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16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графиков. 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2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статистика.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spacing w:line="267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6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вариантов. Перестановки. Сочетания. Размещения.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 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статистики. 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таблицах, на диаграммах,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графиках.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7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требующих систематического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</w:p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вариантов.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шансов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</w:t>
            </w:r>
            <w:proofErr w:type="spellEnd"/>
            <w:r>
              <w:rPr>
                <w:sz w:val="24"/>
              </w:rPr>
              <w:t>-</w:t>
            </w:r>
          </w:p>
          <w:p w:rsidR="00DE4D92" w:rsidRDefault="00DE4D92" w:rsidP="00102A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  <w:shd w:val="clear" w:color="auto" w:fill="auto"/>
          </w:tcPr>
          <w:p w:rsidR="00DE4D92" w:rsidRDefault="00DE4D92" w:rsidP="00102A1C">
            <w:pPr>
              <w:pStyle w:val="TableParagraph"/>
              <w:spacing w:line="269" w:lineRule="exact"/>
              <w:ind w:left="147" w:right="138"/>
              <w:jc w:val="center"/>
              <w:rPr>
                <w:b/>
                <w:sz w:val="24"/>
              </w:rPr>
            </w:pPr>
          </w:p>
        </w:tc>
        <w:tc>
          <w:tcPr>
            <w:tcW w:w="7756" w:type="dxa"/>
            <w:shd w:val="clear" w:color="auto" w:fill="auto"/>
          </w:tcPr>
          <w:p w:rsidR="00DE4D92" w:rsidRDefault="00DE4D92" w:rsidP="00102A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33" w:type="dxa"/>
            <w:shd w:val="clear" w:color="auto" w:fill="auto"/>
          </w:tcPr>
          <w:p w:rsidR="00DE4D92" w:rsidRDefault="00DE4D92" w:rsidP="00102A1C">
            <w:pPr>
              <w:pStyle w:val="TableParagraph"/>
              <w:spacing w:line="269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  <w:shd w:val="clear" w:color="auto" w:fill="auto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b/>
                <w:sz w:val="24"/>
              </w:rPr>
            </w:pPr>
          </w:p>
        </w:tc>
        <w:tc>
          <w:tcPr>
            <w:tcW w:w="7756" w:type="dxa"/>
            <w:shd w:val="clear" w:color="auto" w:fill="auto"/>
          </w:tcPr>
          <w:p w:rsidR="00DE4D92" w:rsidRDefault="00DE4D92" w:rsidP="00102A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133" w:type="dxa"/>
            <w:shd w:val="clear" w:color="auto" w:fill="auto"/>
          </w:tcPr>
          <w:p w:rsidR="00DE4D92" w:rsidRDefault="00DE4D92" w:rsidP="00102A1C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E4D92" w:rsidRDefault="00DE4D92" w:rsidP="00DE4D92">
      <w:pPr>
        <w:rPr>
          <w:sz w:val="24"/>
        </w:rPr>
        <w:sectPr w:rsidR="00DE4D92">
          <w:pgSz w:w="11910" w:h="16840"/>
          <w:pgMar w:top="1120" w:right="720" w:bottom="280" w:left="1480" w:header="720" w:footer="720" w:gutter="0"/>
          <w:cols w:space="720"/>
        </w:sectPr>
      </w:pPr>
    </w:p>
    <w:p w:rsidR="00DE4D92" w:rsidRPr="00837AAE" w:rsidRDefault="00DE4D92" w:rsidP="00DE4D92">
      <w:pPr>
        <w:pStyle w:val="a4"/>
        <w:numPr>
          <w:ilvl w:val="0"/>
          <w:numId w:val="6"/>
        </w:numPr>
        <w:tabs>
          <w:tab w:val="left" w:pos="4245"/>
        </w:tabs>
        <w:spacing w:before="71"/>
        <w:rPr>
          <w:b/>
          <w:sz w:val="24"/>
        </w:rPr>
      </w:pPr>
      <w:r w:rsidRPr="00837AAE">
        <w:rPr>
          <w:b/>
          <w:sz w:val="24"/>
        </w:rPr>
        <w:lastRenderedPageBreak/>
        <w:t>класс</w:t>
      </w:r>
      <w:r w:rsidRPr="00837AAE">
        <w:rPr>
          <w:b/>
          <w:spacing w:val="-2"/>
          <w:sz w:val="24"/>
        </w:rPr>
        <w:t xml:space="preserve"> </w:t>
      </w:r>
      <w:r w:rsidRPr="00837AAE">
        <w:rPr>
          <w:b/>
          <w:sz w:val="24"/>
        </w:rPr>
        <w:t>(</w:t>
      </w:r>
      <w:r>
        <w:rPr>
          <w:b/>
          <w:sz w:val="24"/>
        </w:rPr>
        <w:t>17</w:t>
      </w:r>
      <w:r w:rsidRPr="00837AAE">
        <w:rPr>
          <w:b/>
          <w:spacing w:val="-1"/>
          <w:sz w:val="24"/>
        </w:rPr>
        <w:t xml:space="preserve"> </w:t>
      </w:r>
      <w:r w:rsidRPr="00837AAE">
        <w:rPr>
          <w:b/>
          <w:sz w:val="24"/>
        </w:rPr>
        <w:t>час)</w:t>
      </w:r>
    </w:p>
    <w:p w:rsidR="00DE4D92" w:rsidRDefault="00DE4D92" w:rsidP="00DE4D9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756"/>
        <w:gridCol w:w="1133"/>
      </w:tblGrid>
      <w:tr w:rsidR="00DE4D92" w:rsidTr="00102A1C">
        <w:trPr>
          <w:trHeight w:val="553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5" w:lineRule="exact"/>
              <w:ind w:left="2547" w:right="2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76" w:lineRule="exact"/>
              <w:ind w:left="258" w:right="1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E4D92" w:rsidTr="00102A1C">
        <w:trPr>
          <w:trHeight w:val="275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вероятности.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Вероятность. 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Разновозможные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исходы. Случайные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шансов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случай-</w:t>
            </w:r>
          </w:p>
          <w:p w:rsidR="00DE4D92" w:rsidRDefault="00DE4D92" w:rsidP="00102A1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Решение практических задач на сопоставление и исследование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</w:t>
            </w:r>
            <w:proofErr w:type="spellEnd"/>
            <w:r>
              <w:rPr>
                <w:sz w:val="24"/>
              </w:rPr>
              <w:t>-</w:t>
            </w:r>
          </w:p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содержанием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E4D92" w:rsidTr="00102A1C">
        <w:trPr>
          <w:trHeight w:val="302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 событий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16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8332" w:type="dxa"/>
            <w:gridSpan w:val="2"/>
            <w:shd w:val="clear" w:color="auto" w:fill="D9D9D9"/>
          </w:tcPr>
          <w:p w:rsidR="00DE4D92" w:rsidRDefault="00DE4D92" w:rsidP="00102A1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</w:p>
        </w:tc>
        <w:tc>
          <w:tcPr>
            <w:tcW w:w="1133" w:type="dxa"/>
            <w:shd w:val="clear" w:color="auto" w:fill="D9D9D9"/>
          </w:tcPr>
          <w:p w:rsidR="00DE4D92" w:rsidRDefault="00DE4D92" w:rsidP="00102A1C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 задач.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 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8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реке.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 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альтернативными условиями.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5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исследовать простейшие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</w:p>
          <w:p w:rsidR="00DE4D92" w:rsidRDefault="00DE4D92" w:rsidP="00102A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277"/>
        </w:trPr>
        <w:tc>
          <w:tcPr>
            <w:tcW w:w="576" w:type="dxa"/>
          </w:tcPr>
          <w:p w:rsidR="00DE4D92" w:rsidRDefault="00DE4D92" w:rsidP="00102A1C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</w:p>
        </w:tc>
        <w:tc>
          <w:tcPr>
            <w:tcW w:w="7756" w:type="dxa"/>
          </w:tcPr>
          <w:p w:rsidR="00DE4D92" w:rsidRDefault="00DE4D92" w:rsidP="00102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«Нестандартные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DE4D92" w:rsidRDefault="00DE4D92" w:rsidP="00102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задач».</w:t>
            </w:r>
          </w:p>
        </w:tc>
        <w:tc>
          <w:tcPr>
            <w:tcW w:w="1133" w:type="dxa"/>
          </w:tcPr>
          <w:p w:rsidR="00DE4D92" w:rsidRDefault="00DE4D92" w:rsidP="00102A1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4D92" w:rsidTr="00102A1C">
        <w:trPr>
          <w:trHeight w:val="304"/>
        </w:trPr>
        <w:tc>
          <w:tcPr>
            <w:tcW w:w="576" w:type="dxa"/>
            <w:shd w:val="clear" w:color="auto" w:fill="auto"/>
          </w:tcPr>
          <w:p w:rsidR="00DE4D92" w:rsidRDefault="00DE4D92" w:rsidP="00102A1C">
            <w:pPr>
              <w:pStyle w:val="TableParagraph"/>
              <w:ind w:left="147" w:right="138"/>
              <w:jc w:val="center"/>
              <w:rPr>
                <w:b/>
                <w:sz w:val="24"/>
              </w:rPr>
            </w:pPr>
          </w:p>
        </w:tc>
        <w:tc>
          <w:tcPr>
            <w:tcW w:w="7756" w:type="dxa"/>
            <w:shd w:val="clear" w:color="auto" w:fill="auto"/>
          </w:tcPr>
          <w:p w:rsidR="00DE4D92" w:rsidRDefault="00DE4D92" w:rsidP="00102A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133" w:type="dxa"/>
            <w:shd w:val="clear" w:color="auto" w:fill="auto"/>
          </w:tcPr>
          <w:p w:rsidR="00DE4D92" w:rsidRDefault="00DE4D92" w:rsidP="00102A1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E4D92" w:rsidRDefault="00DE4D92" w:rsidP="00DE4D92"/>
    <w:p w:rsidR="00DE4D92" w:rsidRDefault="00DE4D92" w:rsidP="00DE4D92">
      <w:pPr>
        <w:rPr>
          <w:sz w:val="24"/>
        </w:rPr>
        <w:sectPr w:rsidR="00DE4D92">
          <w:pgSz w:w="11910" w:h="16840"/>
          <w:pgMar w:top="1040" w:right="720" w:bottom="280" w:left="1480" w:header="720" w:footer="720" w:gutter="0"/>
          <w:cols w:space="720"/>
        </w:sectPr>
      </w:pPr>
    </w:p>
    <w:p w:rsidR="000B46DB" w:rsidRDefault="000B46DB" w:rsidP="00DE4D92">
      <w:pPr>
        <w:pStyle w:val="Heading1"/>
        <w:tabs>
          <w:tab w:val="left" w:pos="1959"/>
        </w:tabs>
        <w:spacing w:before="71"/>
        <w:ind w:left="1958"/>
      </w:pPr>
    </w:p>
    <w:sectPr w:rsidR="000B46DB" w:rsidSect="00843000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C3"/>
    <w:multiLevelType w:val="hybridMultilevel"/>
    <w:tmpl w:val="6BB45024"/>
    <w:lvl w:ilvl="0" w:tplc="E0F485D4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94D8A64E">
      <w:numFmt w:val="none"/>
      <w:lvlText w:val=""/>
      <w:lvlJc w:val="left"/>
      <w:pPr>
        <w:tabs>
          <w:tab w:val="num" w:pos="360"/>
        </w:tabs>
      </w:pPr>
    </w:lvl>
    <w:lvl w:ilvl="2" w:tplc="AD2A9CFE">
      <w:start w:val="1"/>
      <w:numFmt w:val="decimal"/>
      <w:lvlText w:val="%3)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38E2CBA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  <w:lvl w:ilvl="4" w:tplc="29D675F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 w:tplc="7E90FB12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6" w:tplc="A9BCFA48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271CBD32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 w:tplc="D1123AAA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</w:abstractNum>
  <w:abstractNum w:abstractNumId="1">
    <w:nsid w:val="2EC45C2B"/>
    <w:multiLevelType w:val="hybridMultilevel"/>
    <w:tmpl w:val="58AC4CBC"/>
    <w:lvl w:ilvl="0" w:tplc="373A3CA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D8D08A">
      <w:numFmt w:val="bullet"/>
      <w:lvlText w:val="•"/>
      <w:lvlJc w:val="left"/>
      <w:pPr>
        <w:ind w:left="1816" w:hanging="348"/>
      </w:pPr>
      <w:rPr>
        <w:rFonts w:hint="default"/>
        <w:lang w:val="ru-RU" w:eastAsia="en-US" w:bidi="ar-SA"/>
      </w:rPr>
    </w:lvl>
    <w:lvl w:ilvl="2" w:tplc="D9E0E7DC">
      <w:numFmt w:val="bullet"/>
      <w:lvlText w:val="•"/>
      <w:lvlJc w:val="left"/>
      <w:pPr>
        <w:ind w:left="2693" w:hanging="348"/>
      </w:pPr>
      <w:rPr>
        <w:rFonts w:hint="default"/>
        <w:lang w:val="ru-RU" w:eastAsia="en-US" w:bidi="ar-SA"/>
      </w:rPr>
    </w:lvl>
    <w:lvl w:ilvl="3" w:tplc="6CDE0B0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4EE4D58C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07FED3D4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F6248034">
      <w:numFmt w:val="bullet"/>
      <w:lvlText w:val="•"/>
      <w:lvlJc w:val="left"/>
      <w:pPr>
        <w:ind w:left="6199" w:hanging="348"/>
      </w:pPr>
      <w:rPr>
        <w:rFonts w:hint="default"/>
        <w:lang w:val="ru-RU" w:eastAsia="en-US" w:bidi="ar-SA"/>
      </w:rPr>
    </w:lvl>
    <w:lvl w:ilvl="7" w:tplc="D6F86EE6">
      <w:numFmt w:val="bullet"/>
      <w:lvlText w:val="•"/>
      <w:lvlJc w:val="left"/>
      <w:pPr>
        <w:ind w:left="7076" w:hanging="348"/>
      </w:pPr>
      <w:rPr>
        <w:rFonts w:hint="default"/>
        <w:lang w:val="ru-RU" w:eastAsia="en-US" w:bidi="ar-SA"/>
      </w:rPr>
    </w:lvl>
    <w:lvl w:ilvl="8" w:tplc="C7A0D33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">
    <w:nsid w:val="44D85F4C"/>
    <w:multiLevelType w:val="hybridMultilevel"/>
    <w:tmpl w:val="7F64BD62"/>
    <w:lvl w:ilvl="0" w:tplc="053669C4">
      <w:start w:val="7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E49E3428">
      <w:start w:val="8"/>
      <w:numFmt w:val="decimal"/>
      <w:lvlText w:val="%2"/>
      <w:lvlJc w:val="left"/>
      <w:pPr>
        <w:ind w:left="424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E463E6E">
      <w:numFmt w:val="bullet"/>
      <w:lvlText w:val="•"/>
      <w:lvlJc w:val="left"/>
      <w:pPr>
        <w:ind w:left="4847" w:hanging="180"/>
      </w:pPr>
      <w:rPr>
        <w:rFonts w:hint="default"/>
        <w:lang w:val="ru-RU" w:eastAsia="en-US" w:bidi="ar-SA"/>
      </w:rPr>
    </w:lvl>
    <w:lvl w:ilvl="3" w:tplc="63DA139E">
      <w:numFmt w:val="bullet"/>
      <w:lvlText w:val="•"/>
      <w:lvlJc w:val="left"/>
      <w:pPr>
        <w:ind w:left="5454" w:hanging="180"/>
      </w:pPr>
      <w:rPr>
        <w:rFonts w:hint="default"/>
        <w:lang w:val="ru-RU" w:eastAsia="en-US" w:bidi="ar-SA"/>
      </w:rPr>
    </w:lvl>
    <w:lvl w:ilvl="4" w:tplc="F69422D2">
      <w:numFmt w:val="bullet"/>
      <w:lvlText w:val="•"/>
      <w:lvlJc w:val="left"/>
      <w:pPr>
        <w:ind w:left="6062" w:hanging="180"/>
      </w:pPr>
      <w:rPr>
        <w:rFonts w:hint="default"/>
        <w:lang w:val="ru-RU" w:eastAsia="en-US" w:bidi="ar-SA"/>
      </w:rPr>
    </w:lvl>
    <w:lvl w:ilvl="5" w:tplc="37AAE9F4">
      <w:numFmt w:val="bullet"/>
      <w:lvlText w:val="•"/>
      <w:lvlJc w:val="left"/>
      <w:pPr>
        <w:ind w:left="6669" w:hanging="180"/>
      </w:pPr>
      <w:rPr>
        <w:rFonts w:hint="default"/>
        <w:lang w:val="ru-RU" w:eastAsia="en-US" w:bidi="ar-SA"/>
      </w:rPr>
    </w:lvl>
    <w:lvl w:ilvl="6" w:tplc="C77A18E6">
      <w:numFmt w:val="bullet"/>
      <w:lvlText w:val="•"/>
      <w:lvlJc w:val="left"/>
      <w:pPr>
        <w:ind w:left="7276" w:hanging="180"/>
      </w:pPr>
      <w:rPr>
        <w:rFonts w:hint="default"/>
        <w:lang w:val="ru-RU" w:eastAsia="en-US" w:bidi="ar-SA"/>
      </w:rPr>
    </w:lvl>
    <w:lvl w:ilvl="7" w:tplc="ADA28B24">
      <w:numFmt w:val="bullet"/>
      <w:lvlText w:val="•"/>
      <w:lvlJc w:val="left"/>
      <w:pPr>
        <w:ind w:left="7884" w:hanging="180"/>
      </w:pPr>
      <w:rPr>
        <w:rFonts w:hint="default"/>
        <w:lang w:val="ru-RU" w:eastAsia="en-US" w:bidi="ar-SA"/>
      </w:rPr>
    </w:lvl>
    <w:lvl w:ilvl="8" w:tplc="4F9C89D0">
      <w:numFmt w:val="bullet"/>
      <w:lvlText w:val="•"/>
      <w:lvlJc w:val="left"/>
      <w:pPr>
        <w:ind w:left="8491" w:hanging="180"/>
      </w:pPr>
      <w:rPr>
        <w:rFonts w:hint="default"/>
        <w:lang w:val="ru-RU" w:eastAsia="en-US" w:bidi="ar-SA"/>
      </w:rPr>
    </w:lvl>
  </w:abstractNum>
  <w:abstractNum w:abstractNumId="3">
    <w:nsid w:val="4CDE301D"/>
    <w:multiLevelType w:val="hybridMultilevel"/>
    <w:tmpl w:val="EFF2CCC6"/>
    <w:lvl w:ilvl="0" w:tplc="5F666976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CD544">
      <w:numFmt w:val="bullet"/>
      <w:lvlText w:val="•"/>
      <w:lvlJc w:val="left"/>
      <w:pPr>
        <w:ind w:left="1816" w:hanging="348"/>
      </w:pPr>
      <w:rPr>
        <w:rFonts w:hint="default"/>
        <w:lang w:val="ru-RU" w:eastAsia="en-US" w:bidi="ar-SA"/>
      </w:rPr>
    </w:lvl>
    <w:lvl w:ilvl="2" w:tplc="447E0DA6">
      <w:numFmt w:val="bullet"/>
      <w:lvlText w:val="•"/>
      <w:lvlJc w:val="left"/>
      <w:pPr>
        <w:ind w:left="2693" w:hanging="348"/>
      </w:pPr>
      <w:rPr>
        <w:rFonts w:hint="default"/>
        <w:lang w:val="ru-RU" w:eastAsia="en-US" w:bidi="ar-SA"/>
      </w:rPr>
    </w:lvl>
    <w:lvl w:ilvl="3" w:tplc="08CA79EA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82E4C61E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F934C270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C6542470">
      <w:numFmt w:val="bullet"/>
      <w:lvlText w:val="•"/>
      <w:lvlJc w:val="left"/>
      <w:pPr>
        <w:ind w:left="6199" w:hanging="348"/>
      </w:pPr>
      <w:rPr>
        <w:rFonts w:hint="default"/>
        <w:lang w:val="ru-RU" w:eastAsia="en-US" w:bidi="ar-SA"/>
      </w:rPr>
    </w:lvl>
    <w:lvl w:ilvl="7" w:tplc="2458B28E">
      <w:numFmt w:val="bullet"/>
      <w:lvlText w:val="•"/>
      <w:lvlJc w:val="left"/>
      <w:pPr>
        <w:ind w:left="7076" w:hanging="348"/>
      </w:pPr>
      <w:rPr>
        <w:rFonts w:hint="default"/>
        <w:lang w:val="ru-RU" w:eastAsia="en-US" w:bidi="ar-SA"/>
      </w:rPr>
    </w:lvl>
    <w:lvl w:ilvl="8" w:tplc="89EE0BB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">
    <w:nsid w:val="67700011"/>
    <w:multiLevelType w:val="hybridMultilevel"/>
    <w:tmpl w:val="7F4C27BE"/>
    <w:lvl w:ilvl="0" w:tplc="0C8E1E6A">
      <w:start w:val="3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820C56">
      <w:start w:val="1"/>
      <w:numFmt w:val="decimal"/>
      <w:lvlText w:val="%2."/>
      <w:lvlJc w:val="left"/>
      <w:pPr>
        <w:ind w:left="195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A1C9FD8">
      <w:numFmt w:val="bullet"/>
      <w:lvlText w:val="•"/>
      <w:lvlJc w:val="left"/>
      <w:pPr>
        <w:ind w:left="2820" w:hanging="181"/>
      </w:pPr>
      <w:rPr>
        <w:rFonts w:hint="default"/>
        <w:lang w:val="ru-RU" w:eastAsia="en-US" w:bidi="ar-SA"/>
      </w:rPr>
    </w:lvl>
    <w:lvl w:ilvl="3" w:tplc="C21C4078">
      <w:numFmt w:val="bullet"/>
      <w:lvlText w:val="•"/>
      <w:lvlJc w:val="left"/>
      <w:pPr>
        <w:ind w:left="3681" w:hanging="181"/>
      </w:pPr>
      <w:rPr>
        <w:rFonts w:hint="default"/>
        <w:lang w:val="ru-RU" w:eastAsia="en-US" w:bidi="ar-SA"/>
      </w:rPr>
    </w:lvl>
    <w:lvl w:ilvl="4" w:tplc="A8FC3E86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0A48E486">
      <w:numFmt w:val="bullet"/>
      <w:lvlText w:val="•"/>
      <w:lvlJc w:val="left"/>
      <w:pPr>
        <w:ind w:left="5402" w:hanging="181"/>
      </w:pPr>
      <w:rPr>
        <w:rFonts w:hint="default"/>
        <w:lang w:val="ru-RU" w:eastAsia="en-US" w:bidi="ar-SA"/>
      </w:rPr>
    </w:lvl>
    <w:lvl w:ilvl="6" w:tplc="657A994C">
      <w:numFmt w:val="bullet"/>
      <w:lvlText w:val="•"/>
      <w:lvlJc w:val="left"/>
      <w:pPr>
        <w:ind w:left="6263" w:hanging="181"/>
      </w:pPr>
      <w:rPr>
        <w:rFonts w:hint="default"/>
        <w:lang w:val="ru-RU" w:eastAsia="en-US" w:bidi="ar-SA"/>
      </w:rPr>
    </w:lvl>
    <w:lvl w:ilvl="7" w:tplc="A77E1F7E">
      <w:numFmt w:val="bullet"/>
      <w:lvlText w:val="•"/>
      <w:lvlJc w:val="left"/>
      <w:pPr>
        <w:ind w:left="7124" w:hanging="181"/>
      </w:pPr>
      <w:rPr>
        <w:rFonts w:hint="default"/>
        <w:lang w:val="ru-RU" w:eastAsia="en-US" w:bidi="ar-SA"/>
      </w:rPr>
    </w:lvl>
    <w:lvl w:ilvl="8" w:tplc="6F56CA8C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</w:abstractNum>
  <w:abstractNum w:abstractNumId="5">
    <w:nsid w:val="796E4EDC"/>
    <w:multiLevelType w:val="hybridMultilevel"/>
    <w:tmpl w:val="708AF430"/>
    <w:lvl w:ilvl="0" w:tplc="346A13D6">
      <w:start w:val="9"/>
      <w:numFmt w:val="decimal"/>
      <w:lvlText w:val="%1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000"/>
    <w:rsid w:val="000B46DB"/>
    <w:rsid w:val="0036024D"/>
    <w:rsid w:val="00837AAE"/>
    <w:rsid w:val="00843000"/>
    <w:rsid w:val="00BE0454"/>
    <w:rsid w:val="00CF615D"/>
    <w:rsid w:val="00D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0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000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3000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3000"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3000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</vt:lpstr>
    </vt:vector>
  </TitlesOfParts>
  <Company>Reanimator Extreme Edition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</dc:title>
  <dc:creator>Apple</dc:creator>
  <cp:lastModifiedBy>777</cp:lastModifiedBy>
  <cp:revision>4</cp:revision>
  <dcterms:created xsi:type="dcterms:W3CDTF">2021-06-23T06:23:00Z</dcterms:created>
  <dcterms:modified xsi:type="dcterms:W3CDTF">2021-07-04T16:49:00Z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