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A7" w:rsidRDefault="002A73A7" w:rsidP="002A73A7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ПРИЛОЖЕНИЕ № 1</w:t>
      </w:r>
    </w:p>
    <w:p w:rsidR="002A73A7" w:rsidRDefault="002A73A7" w:rsidP="002A73A7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Основной образовательной программе ФГОС НОО</w:t>
      </w:r>
    </w:p>
    <w:p w:rsidR="002A73A7" w:rsidRDefault="002A73A7" w:rsidP="002A73A7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Приказ № 130 от 01.09.2018 года</w:t>
      </w:r>
    </w:p>
    <w:p w:rsidR="002A73A7" w:rsidRDefault="002A73A7" w:rsidP="002A73A7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Протокол педагогического совета</w:t>
      </w:r>
    </w:p>
    <w:p w:rsidR="002A73A7" w:rsidRDefault="002A73A7" w:rsidP="002A73A7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№ 1 от 29.08.2018 года</w:t>
      </w:r>
    </w:p>
    <w:p w:rsidR="008B208E" w:rsidRPr="003043A2" w:rsidRDefault="008B208E" w:rsidP="008B208E">
      <w:pPr>
        <w:jc w:val="center"/>
        <w:rPr>
          <w:b/>
          <w:sz w:val="28"/>
          <w:szCs w:val="28"/>
        </w:rPr>
      </w:pPr>
      <w:r w:rsidRPr="003043A2">
        <w:rPr>
          <w:b/>
          <w:sz w:val="28"/>
          <w:szCs w:val="28"/>
        </w:rPr>
        <w:t>Учебный план (</w:t>
      </w:r>
      <w:r w:rsidRPr="003043A2">
        <w:rPr>
          <w:b/>
          <w:i/>
          <w:sz w:val="28"/>
          <w:szCs w:val="28"/>
        </w:rPr>
        <w:t>недельный</w:t>
      </w:r>
      <w:r w:rsidRPr="003043A2">
        <w:rPr>
          <w:b/>
          <w:sz w:val="28"/>
          <w:szCs w:val="28"/>
        </w:rPr>
        <w:t>)</w:t>
      </w:r>
    </w:p>
    <w:p w:rsidR="008B208E" w:rsidRPr="003043A2" w:rsidRDefault="008B208E" w:rsidP="008B208E">
      <w:pPr>
        <w:jc w:val="center"/>
        <w:rPr>
          <w:b/>
          <w:sz w:val="28"/>
          <w:szCs w:val="28"/>
        </w:rPr>
      </w:pPr>
      <w:r w:rsidRPr="003043A2">
        <w:rPr>
          <w:b/>
          <w:sz w:val="28"/>
          <w:szCs w:val="28"/>
        </w:rPr>
        <w:t>начального общего образования</w:t>
      </w:r>
    </w:p>
    <w:p w:rsidR="008B208E" w:rsidRPr="003043A2" w:rsidRDefault="008B208E" w:rsidP="008B208E">
      <w:pPr>
        <w:jc w:val="center"/>
        <w:rPr>
          <w:b/>
          <w:i/>
          <w:sz w:val="28"/>
          <w:szCs w:val="28"/>
          <w:u w:val="single"/>
        </w:rPr>
      </w:pPr>
    </w:p>
    <w:p w:rsidR="008B208E" w:rsidRPr="003043A2" w:rsidRDefault="008B208E" w:rsidP="008B208E">
      <w:pPr>
        <w:jc w:val="center"/>
        <w:rPr>
          <w:b/>
          <w:i/>
          <w:sz w:val="28"/>
          <w:szCs w:val="28"/>
          <w:u w:val="single"/>
        </w:rPr>
      </w:pPr>
      <w:r w:rsidRPr="003043A2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-е</w:t>
      </w:r>
      <w:r w:rsidRPr="003043A2">
        <w:rPr>
          <w:b/>
          <w:i/>
          <w:sz w:val="28"/>
          <w:szCs w:val="28"/>
          <w:u w:val="single"/>
        </w:rPr>
        <w:t xml:space="preserve">  классы</w:t>
      </w:r>
    </w:p>
    <w:p w:rsidR="008B208E" w:rsidRPr="003043A2" w:rsidRDefault="008B208E" w:rsidP="008B208E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9357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7"/>
        <w:gridCol w:w="2128"/>
        <w:gridCol w:w="1701"/>
        <w:gridCol w:w="1560"/>
        <w:gridCol w:w="1701"/>
      </w:tblGrid>
      <w:tr w:rsidR="008B208E" w:rsidRPr="003043A2" w:rsidTr="00844B5F">
        <w:trPr>
          <w:trHeight w:val="370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043A2">
              <w:rPr>
                <w:b/>
                <w:bCs/>
              </w:rPr>
              <w:t>Предметные области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043A2">
              <w:rPr>
                <w:b/>
                <w:bCs/>
              </w:rPr>
              <w:t>Учебные предметы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043A2">
              <w:rPr>
                <w:b/>
                <w:bCs/>
              </w:rPr>
              <w:t>Количество часов в неделю</w:t>
            </w:r>
          </w:p>
        </w:tc>
      </w:tr>
      <w:tr w:rsidR="008B208E" w:rsidRPr="003043A2" w:rsidTr="00844B5F">
        <w:trPr>
          <w:trHeight w:val="322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3043A2" w:rsidRDefault="008B208E" w:rsidP="00844B5F">
            <w:pPr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3043A2" w:rsidRDefault="008B208E" w:rsidP="0084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911579" w:rsidRDefault="008B208E" w:rsidP="00844B5F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11579">
              <w:rPr>
                <w:b/>
                <w:bCs/>
                <w:sz w:val="32"/>
                <w:szCs w:val="32"/>
                <w:u w:val="single"/>
              </w:rPr>
              <w:t xml:space="preserve">1 а, </w:t>
            </w:r>
            <w:proofErr w:type="gramStart"/>
            <w:r w:rsidRPr="00911579">
              <w:rPr>
                <w:b/>
                <w:bCs/>
                <w:sz w:val="32"/>
                <w:szCs w:val="32"/>
                <w:u w:val="single"/>
              </w:rPr>
              <w:t>б</w:t>
            </w:r>
            <w:proofErr w:type="gramEnd"/>
          </w:p>
        </w:tc>
      </w:tr>
      <w:tr w:rsidR="008B208E" w:rsidRPr="003043A2" w:rsidTr="00844B5F">
        <w:trPr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Обязательная часть</w:t>
            </w:r>
          </w:p>
        </w:tc>
      </w:tr>
      <w:tr w:rsidR="008B208E" w:rsidRPr="003043A2" w:rsidTr="00844B5F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1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3-4 четверть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5606" w:rsidRDefault="008B208E" w:rsidP="00844B5F">
            <w:pPr>
              <w:pStyle w:val="a3"/>
              <w:snapToGrid w:val="0"/>
              <w:spacing w:line="276" w:lineRule="auto"/>
            </w:pPr>
            <w:r w:rsidRPr="00DE5606">
              <w:t>Русский язык и литературное чтение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5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5606" w:rsidRDefault="008B208E" w:rsidP="00844B5F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4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5606" w:rsidRDefault="008B208E" w:rsidP="00844B5F">
            <w:r w:rsidRPr="00DE5606">
              <w:t>Иностранный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Иностранный язык</w:t>
            </w:r>
            <w:r w:rsidR="005D6EE1">
              <w:t xml:space="preserve">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-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Математика и информатика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4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Обществознание и естествознание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2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Искусство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1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3043A2" w:rsidRDefault="008B208E" w:rsidP="00844B5F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1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Технология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1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3</w:t>
            </w:r>
          </w:p>
        </w:tc>
      </w:tr>
      <w:tr w:rsidR="008B208E" w:rsidRPr="003043A2" w:rsidTr="00844B5F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rPr>
                <w:i/>
              </w:rPr>
            </w:pPr>
            <w:r w:rsidRPr="003043A2">
              <w:rPr>
                <w:b/>
                <w:bCs/>
                <w:i/>
              </w:rPr>
              <w:t>Итого по обязательной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043A2">
              <w:rPr>
                <w:b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043A2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043A2">
              <w:rPr>
                <w:b/>
                <w:bCs/>
              </w:rPr>
              <w:t>21</w:t>
            </w:r>
          </w:p>
        </w:tc>
      </w:tr>
      <w:tr w:rsidR="008B208E" w:rsidRPr="003043A2" w:rsidTr="00844B5F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rPr>
                <w:i/>
              </w:rPr>
            </w:pPr>
            <w:r w:rsidRPr="003043A2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8E" w:rsidRPr="003043A2" w:rsidRDefault="008B208E" w:rsidP="00844B5F">
            <w:pPr>
              <w:spacing w:after="200" w:line="276" w:lineRule="auto"/>
              <w:jc w:val="center"/>
              <w:rPr>
                <w:lang w:eastAsia="ar-SA"/>
              </w:rPr>
            </w:pPr>
            <w:r w:rsidRPr="003043A2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8E" w:rsidRPr="003043A2" w:rsidRDefault="008B208E" w:rsidP="00844B5F">
            <w:pPr>
              <w:spacing w:after="200" w:line="276" w:lineRule="auto"/>
              <w:jc w:val="center"/>
              <w:rPr>
                <w:lang w:eastAsia="ar-SA"/>
              </w:rPr>
            </w:pPr>
            <w:r w:rsidRPr="003043A2"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8E" w:rsidRPr="003043A2" w:rsidRDefault="008B208E" w:rsidP="00844B5F">
            <w:pPr>
              <w:spacing w:after="200" w:line="276" w:lineRule="auto"/>
              <w:jc w:val="center"/>
              <w:rPr>
                <w:lang w:eastAsia="ar-SA"/>
              </w:rPr>
            </w:pPr>
            <w:r w:rsidRPr="003043A2">
              <w:rPr>
                <w:lang w:eastAsia="ar-SA"/>
              </w:rPr>
              <w:t>-</w:t>
            </w:r>
          </w:p>
        </w:tc>
      </w:tr>
      <w:tr w:rsidR="008B208E" w:rsidRPr="005E1669" w:rsidTr="00844B5F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Недельная образовательная нагрузка  при 5-дневной неделе в соответствии с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8E" w:rsidRPr="003043A2" w:rsidRDefault="008B208E" w:rsidP="00844B5F">
            <w:pPr>
              <w:spacing w:after="200"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8E" w:rsidRPr="003043A2" w:rsidRDefault="008B208E" w:rsidP="00844B5F">
            <w:pPr>
              <w:spacing w:after="200"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8E" w:rsidRPr="003043A2" w:rsidRDefault="008B208E" w:rsidP="00844B5F">
            <w:pPr>
              <w:spacing w:after="200"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21</w:t>
            </w:r>
          </w:p>
        </w:tc>
      </w:tr>
    </w:tbl>
    <w:p w:rsidR="008B208E" w:rsidRDefault="008B208E" w:rsidP="008B208E">
      <w:pPr>
        <w:jc w:val="center"/>
        <w:rPr>
          <w:b/>
          <w:sz w:val="28"/>
          <w:szCs w:val="28"/>
          <w:highlight w:val="yellow"/>
        </w:rPr>
      </w:pPr>
    </w:p>
    <w:p w:rsidR="008B208E" w:rsidRDefault="008B208E" w:rsidP="008B208E">
      <w:pPr>
        <w:jc w:val="center"/>
        <w:rPr>
          <w:b/>
          <w:sz w:val="28"/>
          <w:szCs w:val="28"/>
          <w:highlight w:val="yellow"/>
        </w:rPr>
      </w:pPr>
    </w:p>
    <w:p w:rsidR="008B208E" w:rsidRDefault="008B208E" w:rsidP="008B208E">
      <w:pPr>
        <w:rPr>
          <w:b/>
          <w:sz w:val="28"/>
          <w:szCs w:val="28"/>
          <w:highlight w:val="yellow"/>
        </w:rPr>
      </w:pPr>
    </w:p>
    <w:p w:rsidR="008B208E" w:rsidRDefault="008B208E" w:rsidP="008B208E">
      <w:pPr>
        <w:rPr>
          <w:b/>
          <w:sz w:val="28"/>
          <w:szCs w:val="28"/>
        </w:rPr>
      </w:pPr>
    </w:p>
    <w:p w:rsidR="00656927" w:rsidRPr="00656927" w:rsidRDefault="00656927" w:rsidP="008B208E">
      <w:pPr>
        <w:rPr>
          <w:b/>
          <w:sz w:val="28"/>
          <w:szCs w:val="28"/>
        </w:rPr>
      </w:pPr>
    </w:p>
    <w:p w:rsidR="008B208E" w:rsidRDefault="008B208E" w:rsidP="008B208E">
      <w:pPr>
        <w:jc w:val="center"/>
        <w:rPr>
          <w:b/>
          <w:sz w:val="28"/>
          <w:szCs w:val="28"/>
        </w:rPr>
      </w:pPr>
    </w:p>
    <w:p w:rsidR="008B208E" w:rsidRPr="00DE3150" w:rsidRDefault="008B208E" w:rsidP="008B208E">
      <w:pPr>
        <w:jc w:val="center"/>
        <w:rPr>
          <w:b/>
          <w:sz w:val="28"/>
          <w:szCs w:val="28"/>
        </w:rPr>
      </w:pPr>
      <w:r w:rsidRPr="00DE3150">
        <w:rPr>
          <w:b/>
          <w:sz w:val="28"/>
          <w:szCs w:val="28"/>
        </w:rPr>
        <w:t>Учебный план (</w:t>
      </w:r>
      <w:r w:rsidRPr="00DE3150">
        <w:rPr>
          <w:b/>
          <w:i/>
          <w:sz w:val="28"/>
          <w:szCs w:val="28"/>
        </w:rPr>
        <w:t>недельный</w:t>
      </w:r>
      <w:r w:rsidRPr="00DE3150">
        <w:rPr>
          <w:b/>
          <w:sz w:val="28"/>
          <w:szCs w:val="28"/>
        </w:rPr>
        <w:t>)начального общего образования</w:t>
      </w:r>
    </w:p>
    <w:p w:rsidR="008B208E" w:rsidRPr="00DE3150" w:rsidRDefault="008B208E" w:rsidP="008B208E">
      <w:pPr>
        <w:rPr>
          <w:b/>
          <w:i/>
          <w:sz w:val="28"/>
          <w:szCs w:val="28"/>
          <w:u w:val="single"/>
        </w:rPr>
      </w:pPr>
    </w:p>
    <w:p w:rsidR="008B208E" w:rsidRPr="00DE3150" w:rsidRDefault="008B208E" w:rsidP="008B208E">
      <w:pPr>
        <w:jc w:val="center"/>
        <w:rPr>
          <w:b/>
          <w:i/>
          <w:sz w:val="28"/>
          <w:szCs w:val="28"/>
          <w:u w:val="single"/>
        </w:rPr>
      </w:pPr>
      <w:r w:rsidRPr="00DE3150">
        <w:rPr>
          <w:b/>
          <w:i/>
          <w:sz w:val="28"/>
          <w:szCs w:val="28"/>
          <w:u w:val="single"/>
        </w:rPr>
        <w:t>2-4 классы</w:t>
      </w:r>
    </w:p>
    <w:p w:rsidR="008B208E" w:rsidRPr="00DE3150" w:rsidRDefault="000A2558" w:rsidP="008B2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Недельный</w:t>
      </w:r>
    </w:p>
    <w:tbl>
      <w:tblPr>
        <w:tblW w:w="1119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9"/>
        <w:gridCol w:w="2552"/>
        <w:gridCol w:w="1701"/>
        <w:gridCol w:w="1275"/>
        <w:gridCol w:w="1134"/>
        <w:gridCol w:w="1277"/>
        <w:gridCol w:w="19"/>
        <w:gridCol w:w="972"/>
      </w:tblGrid>
      <w:tr w:rsidR="008B208E" w:rsidRPr="00DE3150" w:rsidTr="00844B5F">
        <w:trPr>
          <w:gridAfter w:val="2"/>
          <w:wAfter w:w="991" w:type="dxa"/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DE315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DE3150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150">
              <w:rPr>
                <w:b/>
                <w:sz w:val="28"/>
                <w:szCs w:val="28"/>
              </w:rPr>
              <w:t xml:space="preserve">Классы </w:t>
            </w:r>
          </w:p>
        </w:tc>
      </w:tr>
      <w:tr w:rsidR="008B208E" w:rsidRPr="00DE3150" w:rsidTr="00844B5F">
        <w:trPr>
          <w:gridAfter w:val="2"/>
          <w:wAfter w:w="991" w:type="dxa"/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3150" w:rsidRDefault="008B208E" w:rsidP="00844B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3150" w:rsidRDefault="008B208E" w:rsidP="00844B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1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1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150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E3150">
              <w:rPr>
                <w:b/>
                <w:sz w:val="28"/>
                <w:szCs w:val="28"/>
              </w:rPr>
              <w:t>б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DE3150">
              <w:rPr>
                <w:b/>
                <w:iCs/>
                <w:sz w:val="28"/>
                <w:szCs w:val="28"/>
              </w:rPr>
              <w:t>Обязательная часть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08E" w:rsidRPr="00DE5606" w:rsidRDefault="008B208E" w:rsidP="00844B5F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DE5606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5</w:t>
            </w:r>
          </w:p>
        </w:tc>
      </w:tr>
      <w:tr w:rsidR="008B208E" w:rsidRPr="00DE3150" w:rsidTr="00844B5F">
        <w:trPr>
          <w:gridAfter w:val="2"/>
          <w:wAfter w:w="991" w:type="dxa"/>
          <w:trHeight w:val="69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5606" w:rsidRDefault="008B208E" w:rsidP="00844B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208E" w:rsidRPr="00DE3150" w:rsidTr="00844B5F">
        <w:trPr>
          <w:gridAfter w:val="2"/>
          <w:wAfter w:w="991" w:type="dxa"/>
          <w:trHeight w:val="20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5606" w:rsidRDefault="008B208E" w:rsidP="0084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  <w:r w:rsidR="000A2558">
              <w:rPr>
                <w:sz w:val="28"/>
                <w:szCs w:val="28"/>
              </w:rPr>
              <w:t xml:space="preserve"> (русский)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208E" w:rsidRPr="00DE3150" w:rsidTr="00844B5F">
        <w:trPr>
          <w:gridAfter w:val="2"/>
          <w:wAfter w:w="991" w:type="dxa"/>
          <w:trHeight w:val="1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5606" w:rsidRDefault="008B208E" w:rsidP="00844B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  <w:r w:rsidR="000A2558">
              <w:rPr>
                <w:sz w:val="28"/>
                <w:szCs w:val="28"/>
              </w:rPr>
              <w:t xml:space="preserve"> (русский)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5606" w:rsidRDefault="008B208E" w:rsidP="00844B5F">
            <w:pPr>
              <w:rPr>
                <w:sz w:val="28"/>
                <w:szCs w:val="28"/>
              </w:rPr>
            </w:pPr>
            <w:r w:rsidRPr="00DE5606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Иностранный язык</w:t>
            </w:r>
          </w:p>
          <w:p w:rsidR="005D6EE1" w:rsidRPr="00DE3150" w:rsidRDefault="005D6EE1" w:rsidP="00844B5F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3150" w:rsidRDefault="008B208E" w:rsidP="00844B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3</w:t>
            </w:r>
          </w:p>
        </w:tc>
      </w:tr>
      <w:tr w:rsidR="008B208E" w:rsidRPr="00DE3150" w:rsidTr="00844B5F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i/>
                <w:sz w:val="28"/>
                <w:szCs w:val="28"/>
              </w:rPr>
            </w:pPr>
            <w:r w:rsidRPr="00DE3150">
              <w:rPr>
                <w:b/>
                <w:bCs/>
                <w:i/>
                <w:sz w:val="28"/>
                <w:szCs w:val="28"/>
              </w:rPr>
              <w:t>Итого по обязательной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A421A1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421A1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B208E" w:rsidRPr="00DE3150" w:rsidTr="00844B5F">
        <w:trPr>
          <w:gridAfter w:val="1"/>
          <w:wAfter w:w="972" w:type="dxa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8B208E" w:rsidTr="00844B5F">
        <w:trPr>
          <w:gridAfter w:val="1"/>
          <w:wAfter w:w="972" w:type="dxa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Недельная образовательная нагрузка  при 5-дневной неделе в соответствии с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</w:tbl>
    <w:p w:rsidR="00656927" w:rsidRDefault="00656927" w:rsidP="008B208E"/>
    <w:p w:rsidR="00656927" w:rsidRDefault="00656927" w:rsidP="00656927">
      <w:pPr>
        <w:spacing w:line="241" w:lineRule="auto"/>
        <w:ind w:left="800" w:right="280" w:firstLine="1751"/>
        <w:rPr>
          <w:b/>
          <w:bCs/>
        </w:rPr>
      </w:pPr>
      <w:bookmarkStart w:id="0" w:name="_GoBack"/>
      <w:bookmarkEnd w:id="0"/>
    </w:p>
    <w:p w:rsidR="00656927" w:rsidRDefault="00656927" w:rsidP="00656927">
      <w:pPr>
        <w:spacing w:line="241" w:lineRule="auto"/>
        <w:ind w:left="800" w:right="280" w:firstLine="1751"/>
        <w:rPr>
          <w:b/>
          <w:bCs/>
        </w:rPr>
      </w:pPr>
    </w:p>
    <w:p w:rsidR="000A2558" w:rsidRPr="00DE3150" w:rsidRDefault="000A2558" w:rsidP="000A2558">
      <w:pPr>
        <w:jc w:val="center"/>
        <w:rPr>
          <w:b/>
          <w:sz w:val="28"/>
          <w:szCs w:val="28"/>
        </w:rPr>
      </w:pPr>
      <w:r w:rsidRPr="00DE3150">
        <w:rPr>
          <w:b/>
          <w:sz w:val="28"/>
          <w:szCs w:val="28"/>
        </w:rPr>
        <w:t>Учебный план (</w:t>
      </w:r>
      <w:r w:rsidRPr="00DE3150">
        <w:rPr>
          <w:b/>
          <w:i/>
          <w:sz w:val="28"/>
          <w:szCs w:val="28"/>
        </w:rPr>
        <w:t>недельный</w:t>
      </w:r>
      <w:proofErr w:type="gramStart"/>
      <w:r w:rsidRPr="00DE3150">
        <w:rPr>
          <w:b/>
          <w:sz w:val="28"/>
          <w:szCs w:val="28"/>
        </w:rPr>
        <w:t>)н</w:t>
      </w:r>
      <w:proofErr w:type="gramEnd"/>
      <w:r w:rsidRPr="00DE3150">
        <w:rPr>
          <w:b/>
          <w:sz w:val="28"/>
          <w:szCs w:val="28"/>
        </w:rPr>
        <w:t>ачального общего образования</w:t>
      </w:r>
    </w:p>
    <w:p w:rsidR="000A2558" w:rsidRPr="00DE3150" w:rsidRDefault="000A2558" w:rsidP="000A2558">
      <w:pPr>
        <w:rPr>
          <w:b/>
          <w:i/>
          <w:sz w:val="28"/>
          <w:szCs w:val="28"/>
          <w:u w:val="single"/>
        </w:rPr>
      </w:pPr>
    </w:p>
    <w:p w:rsidR="000A2558" w:rsidRPr="00DE3150" w:rsidRDefault="000A2558" w:rsidP="000A2558">
      <w:pPr>
        <w:jc w:val="center"/>
        <w:rPr>
          <w:b/>
          <w:i/>
          <w:sz w:val="28"/>
          <w:szCs w:val="28"/>
          <w:u w:val="single"/>
        </w:rPr>
      </w:pPr>
      <w:r w:rsidRPr="00DE3150">
        <w:rPr>
          <w:b/>
          <w:i/>
          <w:sz w:val="28"/>
          <w:szCs w:val="28"/>
          <w:u w:val="single"/>
        </w:rPr>
        <w:t>2-4 классы</w:t>
      </w:r>
    </w:p>
    <w:p w:rsidR="000A2558" w:rsidRPr="00DE3150" w:rsidRDefault="000A2558" w:rsidP="000A2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</w:t>
      </w:r>
    </w:p>
    <w:tbl>
      <w:tblPr>
        <w:tblW w:w="1119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9"/>
        <w:gridCol w:w="2552"/>
        <w:gridCol w:w="1701"/>
        <w:gridCol w:w="1275"/>
        <w:gridCol w:w="1134"/>
        <w:gridCol w:w="1277"/>
        <w:gridCol w:w="19"/>
        <w:gridCol w:w="972"/>
      </w:tblGrid>
      <w:tr w:rsidR="000A2558" w:rsidRPr="00DE3150" w:rsidTr="00606FFD">
        <w:trPr>
          <w:gridAfter w:val="2"/>
          <w:wAfter w:w="991" w:type="dxa"/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DE315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DE3150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150">
              <w:rPr>
                <w:b/>
                <w:sz w:val="28"/>
                <w:szCs w:val="28"/>
              </w:rPr>
              <w:t xml:space="preserve">Классы </w:t>
            </w:r>
          </w:p>
        </w:tc>
      </w:tr>
      <w:tr w:rsidR="000A2558" w:rsidRPr="00DE3150" w:rsidTr="00606FFD">
        <w:trPr>
          <w:gridAfter w:val="2"/>
          <w:wAfter w:w="991" w:type="dxa"/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58" w:rsidRPr="00DE3150" w:rsidRDefault="000A2558" w:rsidP="00606F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58" w:rsidRPr="00DE3150" w:rsidRDefault="000A2558" w:rsidP="00606FF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1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1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150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E3150">
              <w:rPr>
                <w:b/>
                <w:sz w:val="28"/>
                <w:szCs w:val="28"/>
              </w:rPr>
              <w:t>б</w:t>
            </w:r>
          </w:p>
        </w:tc>
      </w:tr>
      <w:tr w:rsidR="000A2558" w:rsidRPr="00DE3150" w:rsidTr="00606FFD">
        <w:trPr>
          <w:gridAfter w:val="2"/>
          <w:wAfter w:w="991" w:type="dxa"/>
        </w:trPr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DE3150">
              <w:rPr>
                <w:b/>
                <w:iCs/>
                <w:sz w:val="28"/>
                <w:szCs w:val="28"/>
              </w:rPr>
              <w:t>Обязательная часть</w:t>
            </w:r>
          </w:p>
        </w:tc>
      </w:tr>
      <w:tr w:rsidR="000A2558" w:rsidRPr="00DE3150" w:rsidTr="00606FFD">
        <w:trPr>
          <w:gridAfter w:val="2"/>
          <w:wAfter w:w="991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58" w:rsidRPr="00DE5606" w:rsidRDefault="000A2558" w:rsidP="00606FFD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DE5606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0A2558" w:rsidRPr="00DE3150" w:rsidTr="00606FFD">
        <w:trPr>
          <w:gridAfter w:val="2"/>
          <w:wAfter w:w="991" w:type="dxa"/>
          <w:trHeight w:val="69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558" w:rsidRPr="00DE5606" w:rsidRDefault="000A2558" w:rsidP="00606FF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C07A05">
              <w:rPr>
                <w:sz w:val="28"/>
                <w:szCs w:val="28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C07A05">
              <w:rPr>
                <w:sz w:val="28"/>
                <w:szCs w:val="28"/>
              </w:rPr>
              <w:t>136</w:t>
            </w:r>
          </w:p>
        </w:tc>
      </w:tr>
      <w:tr w:rsidR="000A2558" w:rsidRPr="00DE3150" w:rsidTr="00606FFD">
        <w:trPr>
          <w:gridAfter w:val="2"/>
          <w:wAfter w:w="991" w:type="dxa"/>
          <w:trHeight w:val="20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558" w:rsidRPr="00DE5606" w:rsidRDefault="000A2558" w:rsidP="00606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2558" w:rsidRPr="00DE3150" w:rsidTr="00606FFD">
        <w:trPr>
          <w:gridAfter w:val="2"/>
          <w:wAfter w:w="991" w:type="dxa"/>
          <w:trHeight w:val="1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58" w:rsidRPr="00DE5606" w:rsidRDefault="000A2558" w:rsidP="00606FF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 (русском)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2558" w:rsidRPr="00DE3150" w:rsidTr="00606FFD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58" w:rsidRPr="00DE5606" w:rsidRDefault="000A2558" w:rsidP="00606FFD">
            <w:pPr>
              <w:rPr>
                <w:sz w:val="28"/>
                <w:szCs w:val="28"/>
              </w:rPr>
            </w:pPr>
            <w:r w:rsidRPr="00DE5606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Иностранный язык</w:t>
            </w:r>
            <w:r w:rsidR="005D6EE1">
              <w:rPr>
                <w:sz w:val="28"/>
                <w:szCs w:val="28"/>
              </w:rPr>
              <w:t xml:space="preserve">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Default="000A2558" w:rsidP="000A2558">
            <w:pPr>
              <w:jc w:val="center"/>
            </w:pPr>
            <w:r w:rsidRPr="009C0D34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9C0D34">
              <w:rPr>
                <w:sz w:val="28"/>
                <w:szCs w:val="28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9C0D34">
              <w:rPr>
                <w:sz w:val="28"/>
                <w:szCs w:val="28"/>
              </w:rPr>
              <w:t>34</w:t>
            </w:r>
          </w:p>
        </w:tc>
      </w:tr>
      <w:tr w:rsidR="000A2558" w:rsidRPr="00DE3150" w:rsidTr="00606FFD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Default="000A2558" w:rsidP="000A2558">
            <w:pPr>
              <w:jc w:val="center"/>
            </w:pPr>
            <w:r w:rsidRPr="007962E6">
              <w:rPr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7962E6">
              <w:rPr>
                <w:sz w:val="28"/>
                <w:szCs w:val="28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7962E6">
              <w:rPr>
                <w:sz w:val="28"/>
                <w:szCs w:val="28"/>
              </w:rPr>
              <w:t>136</w:t>
            </w:r>
          </w:p>
        </w:tc>
      </w:tr>
      <w:tr w:rsidR="000A2558" w:rsidRPr="00DE3150" w:rsidTr="00606FFD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A81D63">
              <w:rPr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A81D63">
              <w:rPr>
                <w:sz w:val="28"/>
                <w:szCs w:val="28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A81D63">
              <w:rPr>
                <w:sz w:val="28"/>
                <w:szCs w:val="28"/>
              </w:rPr>
              <w:t>68</w:t>
            </w:r>
          </w:p>
        </w:tc>
      </w:tr>
      <w:tr w:rsidR="000A2558" w:rsidRPr="00DE3150" w:rsidTr="00606FFD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0A2558" w:rsidRPr="00DE3150" w:rsidTr="00606FFD">
        <w:trPr>
          <w:gridAfter w:val="2"/>
          <w:wAfter w:w="991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7E5E46"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Default="000A2558" w:rsidP="000A2558">
            <w:pPr>
              <w:jc w:val="center"/>
            </w:pPr>
            <w:r w:rsidRPr="007E5E4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7E5E46">
              <w:rPr>
                <w:sz w:val="28"/>
                <w:szCs w:val="28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7E5E46">
              <w:rPr>
                <w:sz w:val="28"/>
                <w:szCs w:val="28"/>
              </w:rPr>
              <w:t>34</w:t>
            </w:r>
          </w:p>
        </w:tc>
      </w:tr>
      <w:tr w:rsidR="000A2558" w:rsidRPr="00DE3150" w:rsidTr="00606FFD">
        <w:trPr>
          <w:gridAfter w:val="2"/>
          <w:wAfter w:w="991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58" w:rsidRPr="00DE3150" w:rsidRDefault="000A2558" w:rsidP="00606FF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7E5E46"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Default="000A2558" w:rsidP="000A2558">
            <w:pPr>
              <w:jc w:val="center"/>
            </w:pPr>
            <w:r w:rsidRPr="007E5E4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7E5E46">
              <w:rPr>
                <w:sz w:val="28"/>
                <w:szCs w:val="28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7E5E46">
              <w:rPr>
                <w:sz w:val="28"/>
                <w:szCs w:val="28"/>
              </w:rPr>
              <w:t>34</w:t>
            </w:r>
          </w:p>
        </w:tc>
      </w:tr>
      <w:tr w:rsidR="000A2558" w:rsidRPr="00DE3150" w:rsidTr="00606FFD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7E5E46"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Default="000A2558" w:rsidP="000A2558">
            <w:pPr>
              <w:jc w:val="center"/>
            </w:pPr>
            <w:r w:rsidRPr="007E5E46">
              <w:rPr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7E5E46">
              <w:rPr>
                <w:sz w:val="28"/>
                <w:szCs w:val="28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7E5E46">
              <w:rPr>
                <w:sz w:val="28"/>
                <w:szCs w:val="28"/>
              </w:rPr>
              <w:t>34</w:t>
            </w:r>
          </w:p>
        </w:tc>
      </w:tr>
      <w:tr w:rsidR="000A2558" w:rsidRPr="00DE3150" w:rsidTr="00606FFD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Default="000A2558" w:rsidP="000A2558">
            <w:pPr>
              <w:jc w:val="center"/>
            </w:pPr>
            <w:r w:rsidRPr="000D0E0A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0D0E0A">
              <w:rPr>
                <w:sz w:val="28"/>
                <w:szCs w:val="28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 w:rsidP="000A2558">
            <w:pPr>
              <w:jc w:val="center"/>
            </w:pPr>
            <w:r w:rsidRPr="000D0E0A">
              <w:rPr>
                <w:sz w:val="28"/>
                <w:szCs w:val="28"/>
              </w:rPr>
              <w:t>102</w:t>
            </w:r>
          </w:p>
        </w:tc>
      </w:tr>
      <w:tr w:rsidR="000A2558" w:rsidRPr="00DE3150" w:rsidTr="00606FFD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pStyle w:val="a3"/>
              <w:snapToGrid w:val="0"/>
              <w:rPr>
                <w:i/>
                <w:sz w:val="28"/>
                <w:szCs w:val="28"/>
              </w:rPr>
            </w:pPr>
            <w:r w:rsidRPr="00DE3150">
              <w:rPr>
                <w:b/>
                <w:bCs/>
                <w:i/>
                <w:sz w:val="28"/>
                <w:szCs w:val="28"/>
              </w:rPr>
              <w:t>Итого по обязательной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Default="000A2558">
            <w:r w:rsidRPr="00485C95">
              <w:rPr>
                <w:b/>
                <w:i/>
                <w:sz w:val="28"/>
                <w:szCs w:val="28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>
            <w:r w:rsidRPr="00485C95">
              <w:rPr>
                <w:b/>
                <w:i/>
                <w:sz w:val="28"/>
                <w:szCs w:val="28"/>
              </w:rPr>
              <w:t>782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>
            <w:r w:rsidRPr="00485C95">
              <w:rPr>
                <w:b/>
                <w:i/>
                <w:sz w:val="28"/>
                <w:szCs w:val="28"/>
              </w:rPr>
              <w:t>782</w:t>
            </w:r>
          </w:p>
        </w:tc>
        <w:tc>
          <w:tcPr>
            <w:tcW w:w="991" w:type="dxa"/>
            <w:gridSpan w:val="2"/>
            <w:tcBorders>
              <w:top w:val="nil"/>
            </w:tcBorders>
          </w:tcPr>
          <w:p w:rsidR="000A2558" w:rsidRPr="00DE3150" w:rsidRDefault="000A2558" w:rsidP="00606FFD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A2558" w:rsidRPr="00DE3150" w:rsidTr="00606FFD">
        <w:trPr>
          <w:gridAfter w:val="2"/>
          <w:wAfter w:w="991" w:type="dxa"/>
        </w:trPr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A421A1" w:rsidRDefault="000A2558" w:rsidP="00606FFD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421A1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0A2558" w:rsidRPr="00DE3150" w:rsidTr="00606FFD">
        <w:trPr>
          <w:gridAfter w:val="1"/>
          <w:wAfter w:w="972" w:type="dxa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pStyle w:val="a3"/>
              <w:snapToGrid w:val="0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Pr="00DE3150" w:rsidRDefault="000A2558" w:rsidP="00606FF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0A2558" w:rsidTr="00606FFD">
        <w:trPr>
          <w:gridAfter w:val="1"/>
          <w:wAfter w:w="972" w:type="dxa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Pr="00DE3150" w:rsidRDefault="000A2558" w:rsidP="00606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>
            <w:r w:rsidRPr="00DF3CF0">
              <w:rPr>
                <w:b/>
                <w:i/>
                <w:sz w:val="28"/>
                <w:szCs w:val="28"/>
              </w:rPr>
              <w:t>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58" w:rsidRDefault="000A2558">
            <w:r w:rsidRPr="00DF3CF0">
              <w:rPr>
                <w:b/>
                <w:i/>
                <w:sz w:val="28"/>
                <w:szCs w:val="28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>
            <w:r w:rsidRPr="00DF3CF0">
              <w:rPr>
                <w:b/>
                <w:i/>
                <w:sz w:val="28"/>
                <w:szCs w:val="28"/>
              </w:rPr>
              <w:t>782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58" w:rsidRDefault="000A2558">
            <w:r w:rsidRPr="00DF3CF0">
              <w:rPr>
                <w:b/>
                <w:i/>
                <w:sz w:val="28"/>
                <w:szCs w:val="28"/>
              </w:rPr>
              <w:t>782</w:t>
            </w:r>
          </w:p>
        </w:tc>
      </w:tr>
    </w:tbl>
    <w:p w:rsidR="000A2558" w:rsidRDefault="000A2558" w:rsidP="000A2558"/>
    <w:p w:rsidR="000A2558" w:rsidRDefault="000A2558" w:rsidP="000A2558"/>
    <w:p w:rsidR="00656927" w:rsidRDefault="00656927" w:rsidP="00656927">
      <w:pPr>
        <w:spacing w:line="241" w:lineRule="auto"/>
        <w:ind w:left="800" w:right="280" w:firstLine="1751"/>
        <w:rPr>
          <w:b/>
          <w:bCs/>
        </w:rPr>
      </w:pPr>
    </w:p>
    <w:p w:rsidR="00656927" w:rsidRDefault="00656927" w:rsidP="00656927">
      <w:pPr>
        <w:spacing w:line="241" w:lineRule="auto"/>
        <w:ind w:left="800" w:right="280" w:firstLine="1751"/>
        <w:rPr>
          <w:sz w:val="20"/>
          <w:szCs w:val="20"/>
        </w:rPr>
      </w:pPr>
      <w:r>
        <w:rPr>
          <w:b/>
          <w:bCs/>
        </w:rPr>
        <w:t xml:space="preserve">Формы промежуточной аттестации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. </w:t>
      </w:r>
    </w:p>
    <w:p w:rsidR="00656927" w:rsidRDefault="00656927" w:rsidP="00656927">
      <w:pPr>
        <w:spacing w:line="216" w:lineRule="exact"/>
        <w:rPr>
          <w:sz w:val="20"/>
          <w:szCs w:val="20"/>
        </w:rPr>
      </w:pPr>
    </w:p>
    <w:tbl>
      <w:tblPr>
        <w:tblW w:w="10482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527"/>
        <w:gridCol w:w="1580"/>
        <w:gridCol w:w="260"/>
        <w:gridCol w:w="1560"/>
        <w:gridCol w:w="1500"/>
        <w:gridCol w:w="1540"/>
        <w:gridCol w:w="60"/>
        <w:gridCol w:w="1580"/>
        <w:gridCol w:w="30"/>
      </w:tblGrid>
      <w:tr w:rsidR="00656927" w:rsidRPr="00656927" w:rsidTr="000A2558">
        <w:trPr>
          <w:trHeight w:val="219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19" w:lineRule="exact"/>
              <w:ind w:left="140"/>
              <w:jc w:val="center"/>
            </w:pPr>
            <w:r w:rsidRPr="00656927">
              <w:rPr>
                <w:w w:val="99"/>
              </w:rPr>
              <w:t>Предметная</w:t>
            </w:r>
          </w:p>
        </w:tc>
        <w:tc>
          <w:tcPr>
            <w:tcW w:w="5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19" w:lineRule="exact"/>
              <w:jc w:val="center"/>
            </w:pPr>
            <w:r w:rsidRPr="00656927">
              <w:rPr>
                <w:w w:val="99"/>
              </w:rPr>
              <w:t>Учебный предмет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3100" w:type="dxa"/>
            <w:gridSpan w:val="3"/>
            <w:tcBorders>
              <w:top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19" w:lineRule="exact"/>
              <w:ind w:left="40"/>
            </w:pPr>
            <w:r w:rsidRPr="00656927">
              <w:t>Формы промежуточной аттестации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1"/>
        </w:trPr>
        <w:tc>
          <w:tcPr>
            <w:tcW w:w="1845" w:type="dxa"/>
            <w:vMerge w:val="restart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40"/>
              <w:jc w:val="center"/>
            </w:pPr>
            <w:r w:rsidRPr="00656927">
              <w:t>область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1580" w:type="dxa"/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20"/>
        </w:trPr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20" w:lineRule="exact"/>
              <w:jc w:val="center"/>
            </w:pPr>
            <w:r w:rsidRPr="00656927">
              <w:t>1 класс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20" w:lineRule="exact"/>
              <w:jc w:val="center"/>
            </w:pPr>
            <w:r w:rsidRPr="00656927">
              <w:t>2 класс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20" w:lineRule="exact"/>
              <w:jc w:val="center"/>
            </w:pPr>
            <w:r w:rsidRPr="00656927">
              <w:t>3 класс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20" w:lineRule="exact"/>
              <w:jc w:val="center"/>
            </w:pPr>
            <w:r w:rsidRPr="00656927">
              <w:t>4 класс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199"/>
        </w:trPr>
        <w:tc>
          <w:tcPr>
            <w:tcW w:w="23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jc w:val="center"/>
            </w:pPr>
            <w:r w:rsidRPr="00656927">
              <w:rPr>
                <w:w w:val="99"/>
              </w:rPr>
              <w:t>Русский язык и</w:t>
            </w:r>
          </w:p>
        </w:tc>
        <w:tc>
          <w:tcPr>
            <w:tcW w:w="1580" w:type="dxa"/>
            <w:vAlign w:val="bottom"/>
          </w:tcPr>
          <w:p w:rsidR="00656927" w:rsidRPr="00656927" w:rsidRDefault="00656927" w:rsidP="003B1122">
            <w:pPr>
              <w:spacing w:line="199" w:lineRule="exact"/>
              <w:ind w:left="120"/>
              <w:jc w:val="center"/>
            </w:pPr>
            <w:r w:rsidRPr="00656927">
              <w:t>Русский язык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jc w:val="center"/>
            </w:pPr>
            <w:r w:rsidRPr="00656927">
              <w:t>Итоговое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100"/>
            </w:pPr>
            <w:r w:rsidRPr="00656927">
              <w:t>Итоговое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100"/>
            </w:pPr>
            <w:r w:rsidRPr="00656927">
              <w:t>Итоговое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40"/>
            </w:pPr>
            <w:r w:rsidRPr="00656927">
              <w:t>Итоговое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30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20"/>
              <w:jc w:val="center"/>
            </w:pPr>
            <w:r w:rsidRPr="00656927">
              <w:t>литературное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9"/>
              </w:rPr>
              <w:t>тестирование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40"/>
            </w:pPr>
            <w:r w:rsidRPr="00656927">
              <w:t>тестирование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1"/>
        </w:trPr>
        <w:tc>
          <w:tcPr>
            <w:tcW w:w="1845" w:type="dxa"/>
            <w:vMerge w:val="restart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40"/>
              <w:jc w:val="center"/>
            </w:pPr>
            <w:r w:rsidRPr="00656927">
              <w:rPr>
                <w:w w:val="99"/>
              </w:rPr>
              <w:t>чтение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0" w:lineRule="exact"/>
            </w:pP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199"/>
        </w:trPr>
        <w:tc>
          <w:tcPr>
            <w:tcW w:w="1845" w:type="dxa"/>
            <w:vMerge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>
            <w:pPr>
              <w:spacing w:line="199" w:lineRule="exact"/>
              <w:ind w:left="120"/>
              <w:jc w:val="center"/>
            </w:pPr>
            <w:r w:rsidRPr="00656927">
              <w:t>Литературное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jc w:val="center"/>
            </w:pPr>
            <w:r w:rsidRPr="00656927">
              <w:rPr>
                <w:w w:val="89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100"/>
            </w:pPr>
            <w:r w:rsidRPr="00656927">
              <w:t>Итоговое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100"/>
            </w:pPr>
            <w:r w:rsidRPr="00656927">
              <w:t>Итоговое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40"/>
            </w:pPr>
            <w:r w:rsidRPr="00656927">
              <w:t>Итоговое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52"/>
        </w:trPr>
        <w:tc>
          <w:tcPr>
            <w:tcW w:w="18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40"/>
              <w:jc w:val="center"/>
            </w:pPr>
            <w:r w:rsidRPr="00656927">
              <w:rPr>
                <w:w w:val="99"/>
              </w:rPr>
              <w:t>чтение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40"/>
            </w:pPr>
            <w:r w:rsidRPr="00656927">
              <w:t>тестирование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484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ind w:left="140"/>
              <w:jc w:val="center"/>
            </w:pPr>
            <w:r w:rsidRPr="00656927">
              <w:t>Иностранный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ind w:left="80"/>
            </w:pPr>
            <w:r w:rsidRPr="00656927">
              <w:t>Иностранный язык</w:t>
            </w:r>
            <w:r w:rsidR="005D6EE1">
              <w:t xml:space="preserve"> 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rPr>
                <w:w w:val="89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ind w:left="100"/>
            </w:pPr>
            <w:r w:rsidRPr="00656927">
              <w:t>Итоговое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ind w:left="100"/>
            </w:pPr>
            <w:r w:rsidRPr="00656927">
              <w:t>Итоговое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ind w:left="40"/>
            </w:pPr>
            <w:r w:rsidRPr="00656927">
              <w:t>Итоговое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52"/>
        </w:trPr>
        <w:tc>
          <w:tcPr>
            <w:tcW w:w="18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20"/>
              <w:jc w:val="center"/>
            </w:pPr>
            <w:r w:rsidRPr="00656927">
              <w:rPr>
                <w:w w:val="99"/>
              </w:rPr>
              <w:t>язык</w:t>
            </w: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40"/>
            </w:pPr>
            <w:r w:rsidRPr="00656927">
              <w:t>тестирование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199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140"/>
              <w:jc w:val="center"/>
            </w:pPr>
            <w:r w:rsidRPr="00656927">
              <w:rPr>
                <w:w w:val="98"/>
              </w:rPr>
              <w:t>Математика и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>
            <w:pPr>
              <w:spacing w:line="199" w:lineRule="exact"/>
              <w:ind w:left="120"/>
              <w:jc w:val="center"/>
            </w:pPr>
            <w:r w:rsidRPr="00656927">
              <w:t>Математика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100"/>
            </w:pPr>
            <w:r w:rsidRPr="00656927">
              <w:t>Итоговое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100"/>
            </w:pPr>
            <w:r w:rsidRPr="00656927">
              <w:t>Итоговое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100"/>
            </w:pPr>
            <w:r w:rsidRPr="00656927">
              <w:t>Итоговое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40"/>
            </w:pPr>
            <w:r w:rsidRPr="00656927">
              <w:t>Итоговое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52"/>
        </w:trPr>
        <w:tc>
          <w:tcPr>
            <w:tcW w:w="18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40"/>
              <w:jc w:val="center"/>
            </w:pPr>
            <w:r w:rsidRPr="00656927">
              <w:t>информатика</w:t>
            </w: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40"/>
            </w:pPr>
            <w:r w:rsidRPr="00656927">
              <w:t>тестирование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198"/>
        </w:trPr>
        <w:tc>
          <w:tcPr>
            <w:tcW w:w="23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t>Обществознание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rPr>
                <w:w w:val="99"/>
              </w:rPr>
              <w:t>Окружающий мир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rPr>
                <w:w w:val="89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ind w:left="100"/>
            </w:pPr>
            <w:r w:rsidRPr="00656927">
              <w:t>Итоговое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ind w:left="100"/>
            </w:pPr>
            <w:r w:rsidRPr="00656927">
              <w:t>Итоговое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ind w:left="40"/>
            </w:pPr>
            <w:r w:rsidRPr="00656927">
              <w:t>Итоговое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30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40"/>
              <w:jc w:val="center"/>
            </w:pPr>
            <w:r w:rsidRPr="00656927">
              <w:rPr>
                <w:w w:val="92"/>
              </w:rPr>
              <w:t>и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40"/>
            </w:pPr>
            <w:r w:rsidRPr="00656927">
              <w:t>тестирование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30"/>
        </w:trPr>
        <w:tc>
          <w:tcPr>
            <w:tcW w:w="237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9"/>
              </w:rPr>
              <w:t>естествознание</w:t>
            </w:r>
          </w:p>
        </w:tc>
        <w:tc>
          <w:tcPr>
            <w:tcW w:w="1580" w:type="dxa"/>
            <w:vAlign w:val="bottom"/>
          </w:tcPr>
          <w:p w:rsidR="00656927" w:rsidRPr="00656927" w:rsidRDefault="00656927" w:rsidP="003B112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29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40"/>
              <w:jc w:val="center"/>
            </w:pPr>
            <w:proofErr w:type="gramStart"/>
            <w:r w:rsidRPr="00656927">
              <w:t>(окружающий</w:t>
            </w:r>
            <w:proofErr w:type="gramEnd"/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52"/>
        </w:trPr>
        <w:tc>
          <w:tcPr>
            <w:tcW w:w="18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20"/>
              <w:jc w:val="center"/>
            </w:pPr>
            <w:r w:rsidRPr="00656927">
              <w:rPr>
                <w:w w:val="99"/>
              </w:rPr>
              <w:t>мир)</w:t>
            </w: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199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120"/>
            </w:pPr>
            <w:r w:rsidRPr="00656927">
              <w:t>Основы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>
            <w:pPr>
              <w:spacing w:line="199" w:lineRule="exact"/>
              <w:ind w:left="80"/>
            </w:pPr>
            <w:r w:rsidRPr="00656927">
              <w:t>Основы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jc w:val="center"/>
            </w:pPr>
            <w:r w:rsidRPr="00656927">
              <w:rPr>
                <w:w w:val="89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jc w:val="center"/>
            </w:pPr>
            <w:r w:rsidRPr="00656927">
              <w:rPr>
                <w:w w:val="89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jc w:val="center"/>
            </w:pPr>
            <w:r w:rsidRPr="00656927">
              <w:rPr>
                <w:w w:val="89"/>
              </w:rPr>
              <w:t>-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jc w:val="center"/>
            </w:pPr>
            <w:r w:rsidRPr="00656927">
              <w:t>Защита проекта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30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20"/>
            </w:pPr>
            <w:r w:rsidRPr="00656927">
              <w:t>религиозных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>
            <w:pPr>
              <w:ind w:left="80"/>
            </w:pPr>
            <w:r w:rsidRPr="00656927">
              <w:t>религиозных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29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20"/>
            </w:pPr>
            <w:r w:rsidRPr="00656927">
              <w:t>культур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r w:rsidRPr="00656927">
              <w:t>и</w:t>
            </w:r>
          </w:p>
        </w:tc>
        <w:tc>
          <w:tcPr>
            <w:tcW w:w="1580" w:type="dxa"/>
            <w:vAlign w:val="bottom"/>
          </w:tcPr>
          <w:p w:rsidR="00656927" w:rsidRPr="00656927" w:rsidRDefault="00656927" w:rsidP="003B1122">
            <w:pPr>
              <w:ind w:left="80"/>
            </w:pPr>
            <w:r w:rsidRPr="00656927">
              <w:t>культур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20"/>
            </w:pPr>
            <w:r w:rsidRPr="00656927">
              <w:t>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52"/>
        </w:trPr>
        <w:tc>
          <w:tcPr>
            <w:tcW w:w="18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20"/>
            </w:pPr>
            <w:r w:rsidRPr="00656927">
              <w:t>светской этики</w:t>
            </w: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80"/>
            </w:pPr>
            <w:r w:rsidRPr="00656927">
              <w:t>светской этики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199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120"/>
            </w:pPr>
            <w:r w:rsidRPr="00656927">
              <w:t>Искусство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>
            <w:pPr>
              <w:spacing w:line="199" w:lineRule="exact"/>
              <w:ind w:left="80"/>
            </w:pPr>
            <w:r w:rsidRPr="00656927">
              <w:t>Музыка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jc w:val="center"/>
            </w:pPr>
            <w:r w:rsidRPr="00656927">
              <w:rPr>
                <w:w w:val="89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100"/>
            </w:pPr>
            <w:r w:rsidRPr="00656927">
              <w:t>Итоговое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100"/>
            </w:pPr>
            <w:r w:rsidRPr="00656927">
              <w:t>Итоговое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ind w:left="40"/>
            </w:pPr>
            <w:r w:rsidRPr="00656927">
              <w:t>Итоговое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584"/>
        </w:trPr>
        <w:tc>
          <w:tcPr>
            <w:tcW w:w="18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00"/>
            </w:pPr>
            <w:r w:rsidRPr="00656927">
              <w:t>тестирование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40"/>
            </w:pPr>
            <w:r w:rsidRPr="00656927">
              <w:t>тестирование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199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>
            <w:pPr>
              <w:spacing w:line="199" w:lineRule="exact"/>
              <w:ind w:left="80"/>
            </w:pPr>
            <w:r w:rsidRPr="00656927">
              <w:t>Изобразительное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jc w:val="center"/>
            </w:pPr>
            <w:r w:rsidRPr="00656927">
              <w:rPr>
                <w:w w:val="89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jc w:val="center"/>
            </w:pPr>
            <w:r w:rsidRPr="00656927">
              <w:t>Зачётный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jc w:val="center"/>
            </w:pPr>
            <w:r w:rsidRPr="00656927">
              <w:t>Зачётный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9" w:lineRule="exact"/>
              <w:jc w:val="center"/>
            </w:pPr>
            <w:r w:rsidRPr="00656927">
              <w:t>Зачётный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52"/>
        </w:trPr>
        <w:tc>
          <w:tcPr>
            <w:tcW w:w="18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80"/>
            </w:pPr>
            <w:r w:rsidRPr="00656927">
              <w:t>искусство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9"/>
              </w:rPr>
              <w:t>рисунок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9"/>
              </w:rPr>
              <w:t>рисунок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9"/>
              </w:rPr>
              <w:t>рисунок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198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ind w:left="120"/>
            </w:pPr>
            <w:r w:rsidRPr="00656927">
              <w:t>Технология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>
            <w:pPr>
              <w:spacing w:line="198" w:lineRule="exact"/>
              <w:ind w:left="80"/>
            </w:pPr>
            <w:r w:rsidRPr="00656927">
              <w:t>Технология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rPr>
                <w:w w:val="89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t>Зачётная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t>Зачётная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t>Зачётная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30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9"/>
              </w:rPr>
              <w:t>практическая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9"/>
              </w:rPr>
              <w:t>практическая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9"/>
              </w:rPr>
              <w:t>практическая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52"/>
        </w:trPr>
        <w:tc>
          <w:tcPr>
            <w:tcW w:w="18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8"/>
              </w:rPr>
              <w:t>работа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8"/>
              </w:rPr>
              <w:t>работа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8"/>
              </w:rPr>
              <w:t>работа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198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ind w:left="120"/>
            </w:pPr>
            <w:r w:rsidRPr="00656927">
              <w:t>Физическая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>
            <w:pPr>
              <w:spacing w:line="198" w:lineRule="exact"/>
              <w:ind w:left="80"/>
            </w:pPr>
            <w:r w:rsidRPr="00656927">
              <w:t>Физическая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rPr>
                <w:w w:val="89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t>Контроль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t>Контроль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t>Контроль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656927" w:rsidRPr="00656927" w:rsidTr="000A2558">
        <w:trPr>
          <w:trHeight w:val="253"/>
        </w:trPr>
        <w:tc>
          <w:tcPr>
            <w:tcW w:w="1845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20"/>
            </w:pPr>
            <w:r w:rsidRPr="00656927">
              <w:t>культура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80" w:type="dxa"/>
            <w:vAlign w:val="bottom"/>
          </w:tcPr>
          <w:p w:rsidR="00656927" w:rsidRPr="00656927" w:rsidRDefault="00656927" w:rsidP="003B1122">
            <w:pPr>
              <w:ind w:left="80"/>
            </w:pPr>
            <w:r w:rsidRPr="00656927">
              <w:t>культура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9"/>
              </w:rPr>
              <w:t>зачётных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9"/>
              </w:rPr>
              <w:t>зачётных</w:t>
            </w:r>
          </w:p>
        </w:tc>
        <w:tc>
          <w:tcPr>
            <w:tcW w:w="60" w:type="dxa"/>
            <w:vAlign w:val="bottom"/>
          </w:tcPr>
          <w:p w:rsidR="00656927" w:rsidRPr="00656927" w:rsidRDefault="00656927" w:rsidP="003B1122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t>зачётных</w:t>
            </w:r>
          </w:p>
        </w:tc>
        <w:tc>
          <w:tcPr>
            <w:tcW w:w="30" w:type="dxa"/>
            <w:vAlign w:val="bottom"/>
          </w:tcPr>
          <w:p w:rsidR="00656927" w:rsidRPr="00656927" w:rsidRDefault="00656927" w:rsidP="003B1122"/>
        </w:tc>
      </w:tr>
      <w:tr w:rsidR="000A2558" w:rsidRPr="00656927" w:rsidTr="000A2558">
        <w:trPr>
          <w:trHeight w:val="253"/>
        </w:trPr>
        <w:tc>
          <w:tcPr>
            <w:tcW w:w="184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A2558" w:rsidRPr="00656927" w:rsidRDefault="000A2558" w:rsidP="003B1122">
            <w:pPr>
              <w:ind w:left="120"/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558" w:rsidRPr="00656927" w:rsidRDefault="000A2558" w:rsidP="003B1122"/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A2558" w:rsidRPr="00656927" w:rsidRDefault="000A2558" w:rsidP="003B1122">
            <w:pPr>
              <w:ind w:left="80"/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558" w:rsidRPr="00656927" w:rsidRDefault="000A2558" w:rsidP="003B112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558" w:rsidRPr="00656927" w:rsidRDefault="000A2558" w:rsidP="003B112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558" w:rsidRPr="00656927" w:rsidRDefault="000A2558" w:rsidP="003B1122">
            <w:pPr>
              <w:jc w:val="center"/>
              <w:rPr>
                <w:w w:val="9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558" w:rsidRPr="00656927" w:rsidRDefault="000A2558" w:rsidP="003B1122">
            <w:pPr>
              <w:jc w:val="center"/>
              <w:rPr>
                <w:w w:val="9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A2558" w:rsidRPr="00656927" w:rsidRDefault="000A2558" w:rsidP="003B1122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2558" w:rsidRPr="00656927" w:rsidRDefault="000A2558" w:rsidP="003B1122">
            <w:pPr>
              <w:jc w:val="center"/>
            </w:pPr>
          </w:p>
        </w:tc>
        <w:tc>
          <w:tcPr>
            <w:tcW w:w="30" w:type="dxa"/>
            <w:vAlign w:val="bottom"/>
          </w:tcPr>
          <w:p w:rsidR="000A2558" w:rsidRPr="00656927" w:rsidRDefault="000A2558" w:rsidP="003B1122"/>
        </w:tc>
      </w:tr>
    </w:tbl>
    <w:p w:rsidR="00656927" w:rsidRPr="00656927" w:rsidRDefault="00656927" w:rsidP="00656927">
      <w:pPr>
        <w:sectPr w:rsidR="00656927" w:rsidRPr="00656927">
          <w:pgSz w:w="11900" w:h="16838"/>
          <w:pgMar w:top="1113" w:right="566" w:bottom="746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60"/>
        <w:gridCol w:w="1180"/>
        <w:gridCol w:w="660"/>
        <w:gridCol w:w="1560"/>
        <w:gridCol w:w="1500"/>
        <w:gridCol w:w="1540"/>
        <w:gridCol w:w="1640"/>
      </w:tblGrid>
      <w:tr w:rsidR="00656927" w:rsidRPr="00656927" w:rsidTr="000A2558">
        <w:trPr>
          <w:trHeight w:val="41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19" w:lineRule="exact"/>
              <w:jc w:val="center"/>
            </w:pPr>
            <w:r w:rsidRPr="00656927">
              <w:t>нормативов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19" w:lineRule="exact"/>
              <w:jc w:val="center"/>
            </w:pPr>
            <w:r w:rsidRPr="00656927">
              <w:rPr>
                <w:w w:val="99"/>
              </w:rPr>
              <w:t>нормативов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219" w:lineRule="exact"/>
              <w:jc w:val="center"/>
            </w:pPr>
            <w:r w:rsidRPr="00656927">
              <w:rPr>
                <w:w w:val="99"/>
              </w:rPr>
              <w:t>нормативов</w:t>
            </w:r>
          </w:p>
        </w:tc>
      </w:tr>
      <w:tr w:rsidR="00656927" w:rsidRPr="00656927" w:rsidTr="003B1122">
        <w:trPr>
          <w:trHeight w:val="252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8"/>
              </w:rPr>
              <w:t>ОФП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8"/>
              </w:rPr>
              <w:t>ОФП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8"/>
              </w:rPr>
              <w:t>ОФП</w:t>
            </w:r>
          </w:p>
        </w:tc>
      </w:tr>
      <w:tr w:rsidR="00656927" w:rsidRPr="00656927" w:rsidTr="003B1122">
        <w:trPr>
          <w:trHeight w:val="198"/>
        </w:trPr>
        <w:tc>
          <w:tcPr>
            <w:tcW w:w="35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ind w:left="120"/>
            </w:pPr>
            <w:r w:rsidRPr="00656927">
              <w:t xml:space="preserve">Интегрированная работа по </w:t>
            </w:r>
            <w:proofErr w:type="gramStart"/>
            <w:r w:rsidRPr="00656927">
              <w:t>учебным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rPr>
                <w:w w:val="99"/>
              </w:rPr>
              <w:t>Комплексная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t>Комплексная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rPr>
                <w:w w:val="99"/>
              </w:rPr>
              <w:t>Комплексная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spacing w:line="198" w:lineRule="exact"/>
              <w:jc w:val="center"/>
            </w:pPr>
            <w:r w:rsidRPr="00656927">
              <w:rPr>
                <w:w w:val="99"/>
              </w:rPr>
              <w:t>Комплексная</w:t>
            </w:r>
          </w:p>
        </w:tc>
      </w:tr>
      <w:tr w:rsidR="00656927" w:rsidRPr="00656927" w:rsidTr="003B1122">
        <w:trPr>
          <w:trHeight w:val="230"/>
        </w:trPr>
        <w:tc>
          <w:tcPr>
            <w:tcW w:w="1340" w:type="dxa"/>
            <w:tcBorders>
              <w:lef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20"/>
            </w:pPr>
            <w:r w:rsidRPr="00656927">
              <w:t>предметам</w:t>
            </w:r>
          </w:p>
        </w:tc>
        <w:tc>
          <w:tcPr>
            <w:tcW w:w="1540" w:type="dxa"/>
            <w:gridSpan w:val="2"/>
            <w:vAlign w:val="bottom"/>
          </w:tcPr>
          <w:p w:rsidR="00656927" w:rsidRPr="00656927" w:rsidRDefault="00656927" w:rsidP="003B1122">
            <w:pPr>
              <w:ind w:left="280"/>
            </w:pPr>
            <w:proofErr w:type="gramStart"/>
            <w:r w:rsidRPr="00656927">
              <w:t>(русский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80"/>
            </w:pPr>
            <w:r w:rsidRPr="00656927">
              <w:t>язык,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8"/>
              </w:rPr>
              <w:t>работа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8"/>
              </w:rPr>
              <w:t>работа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8"/>
              </w:rPr>
              <w:t>работа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56927" w:rsidRPr="00656927" w:rsidRDefault="00656927" w:rsidP="003B1122">
            <w:pPr>
              <w:jc w:val="center"/>
            </w:pPr>
            <w:r w:rsidRPr="00656927">
              <w:rPr>
                <w:w w:val="98"/>
              </w:rPr>
              <w:t>работа</w:t>
            </w:r>
          </w:p>
        </w:tc>
      </w:tr>
      <w:tr w:rsidR="00656927" w:rsidRPr="00656927" w:rsidTr="003B1122">
        <w:trPr>
          <w:trHeight w:val="252"/>
        </w:trPr>
        <w:tc>
          <w:tcPr>
            <w:tcW w:w="28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56927" w:rsidRPr="00656927" w:rsidRDefault="00656927" w:rsidP="003B1122">
            <w:pPr>
              <w:ind w:left="120"/>
            </w:pPr>
            <w:r w:rsidRPr="00656927">
              <w:t>математика, окружающий мир)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6927" w:rsidRPr="00656927" w:rsidRDefault="00656927" w:rsidP="003B1122"/>
        </w:tc>
      </w:tr>
    </w:tbl>
    <w:p w:rsidR="00656927" w:rsidRPr="00656927" w:rsidRDefault="00656927" w:rsidP="00656927">
      <w:pPr>
        <w:spacing w:line="251" w:lineRule="exact"/>
      </w:pPr>
    </w:p>
    <w:p w:rsidR="00656927" w:rsidRPr="00656927" w:rsidRDefault="00656927" w:rsidP="00656927">
      <w:pPr>
        <w:spacing w:line="241" w:lineRule="auto"/>
        <w:ind w:right="280"/>
        <w:jc w:val="both"/>
      </w:pPr>
      <w:r w:rsidRPr="00656927">
        <w:t>Промежуточная аттестация в 1 классах проводится по учебным предметам «Русский</w:t>
      </w:r>
    </w:p>
    <w:p w:rsidR="00656927" w:rsidRPr="00656927" w:rsidRDefault="00656927" w:rsidP="00656927">
      <w:pPr>
        <w:spacing w:line="2" w:lineRule="exact"/>
        <w:jc w:val="both"/>
      </w:pPr>
    </w:p>
    <w:p w:rsidR="00306C3A" w:rsidRPr="00656927" w:rsidRDefault="00656927" w:rsidP="00656927">
      <w:pPr>
        <w:ind w:right="280"/>
        <w:jc w:val="both"/>
      </w:pPr>
      <w:r w:rsidRPr="00656927">
        <w:t xml:space="preserve">язык» и «Математика» в форме итогового тестирования и комплексной работы по предметам «Русский язык», «Математика», «Окружающий мир» на </w:t>
      </w:r>
      <w:proofErr w:type="spellStart"/>
      <w:r w:rsidRPr="00656927">
        <w:t>безотметочной</w:t>
      </w:r>
      <w:proofErr w:type="spellEnd"/>
      <w:r w:rsidRPr="00656927">
        <w:t xml:space="preserve"> </w:t>
      </w:r>
      <w:proofErr w:type="spellStart"/>
      <w:r w:rsidRPr="00656927">
        <w:t>основе.Промежуточная</w:t>
      </w:r>
      <w:proofErr w:type="spellEnd"/>
      <w:r w:rsidRPr="00656927">
        <w:t xml:space="preserve"> аттестация во 2-4 классах проводится всем по учебным предметам учебного плана ООП в форме итогового тестирования, зачётов, зачётных практических работ, контроля зачётных нормативов, защита проекта.Промежуточная аттестация в 1-4 классах проводится в период с 03 мая по 25 мая текущего учебного года</w:t>
      </w:r>
    </w:p>
    <w:sectPr w:rsidR="00306C3A" w:rsidRPr="00656927" w:rsidSect="003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B208E"/>
    <w:rsid w:val="000A2558"/>
    <w:rsid w:val="002A73A7"/>
    <w:rsid w:val="00306C3A"/>
    <w:rsid w:val="0043166F"/>
    <w:rsid w:val="005D6EE1"/>
    <w:rsid w:val="00656927"/>
    <w:rsid w:val="007D4764"/>
    <w:rsid w:val="008B208E"/>
    <w:rsid w:val="009C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208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208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2018-12-12T08:45:00Z</dcterms:created>
  <dcterms:modified xsi:type="dcterms:W3CDTF">2018-12-12T19:09:00Z</dcterms:modified>
</cp:coreProperties>
</file>