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6" w:rsidRPr="00B213D6" w:rsidRDefault="00B213D6" w:rsidP="00B213D6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B213D6" w:rsidRPr="00B213D6" w:rsidRDefault="00B213D6" w:rsidP="00B213D6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 xml:space="preserve">к 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13D6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</w:p>
    <w:p w:rsidR="00B213D6" w:rsidRPr="00B213D6" w:rsidRDefault="00B213D6" w:rsidP="00B213D6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B213D6" w:rsidRPr="00B213D6" w:rsidRDefault="00B213D6" w:rsidP="00B213D6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 xml:space="preserve">                              приказом по МБОУ СОШ №77</w:t>
      </w:r>
    </w:p>
    <w:p w:rsidR="00B213D6" w:rsidRPr="00B213D6" w:rsidRDefault="00B213D6" w:rsidP="00B213D6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>от 31.08.2020 г. №140</w:t>
      </w:r>
    </w:p>
    <w:p w:rsidR="00B213D6" w:rsidRPr="00B213D6" w:rsidRDefault="00B213D6" w:rsidP="00B213D6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13D6" w:rsidRPr="00B213D6" w:rsidRDefault="00B213D6" w:rsidP="00B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B213D6" w:rsidRPr="00B213D6" w:rsidRDefault="00B213D6" w:rsidP="00B213D6">
      <w:pPr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B213D6" w:rsidRPr="00B213D6" w:rsidRDefault="00B213D6" w:rsidP="00B213D6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13D6" w:rsidRPr="00B213D6" w:rsidRDefault="00B213D6" w:rsidP="00B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B213D6" w:rsidRPr="00B213D6" w:rsidRDefault="00B213D6" w:rsidP="00B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общеобразовательной школы № 77</w:t>
      </w:r>
    </w:p>
    <w:p w:rsidR="00B213D6" w:rsidRPr="00B213D6" w:rsidRDefault="00B213D6" w:rsidP="00B213D6">
      <w:pPr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Нижнего Тагила Свердловской области</w:t>
      </w:r>
    </w:p>
    <w:p w:rsidR="00B213D6" w:rsidRPr="00B213D6" w:rsidRDefault="00B213D6" w:rsidP="00B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B213D6" w:rsidRPr="00B213D6" w:rsidRDefault="00B213D6" w:rsidP="00B213D6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213D6" w:rsidRPr="00B213D6" w:rsidRDefault="00B213D6" w:rsidP="00B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</w:t>
      </w:r>
      <w:r w:rsidRPr="00B21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</w:p>
    <w:p w:rsidR="00B213D6" w:rsidRPr="00B213D6" w:rsidRDefault="00012B5D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3D6" w:rsidRPr="00B213D6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 </w:t>
      </w:r>
    </w:p>
    <w:p w:rsidR="00B213D6" w:rsidRPr="00B213D6" w:rsidRDefault="00012B5D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3D6" w:rsidRPr="00B213D6">
        <w:rPr>
          <w:rFonts w:ascii="Times New Roman" w:hAnsi="Times New Roman" w:cs="Times New Roman"/>
          <w:sz w:val="24"/>
          <w:szCs w:val="24"/>
        </w:rPr>
        <w:t xml:space="preserve">Учебный план на уровне среднего общего образования направлен на решение следующих задач: </w:t>
      </w:r>
    </w:p>
    <w:p w:rsidR="00B213D6" w:rsidRPr="00B213D6" w:rsidRDefault="00B213D6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 xml:space="preserve">1.Создать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образования. </w:t>
      </w:r>
    </w:p>
    <w:p w:rsidR="00B213D6" w:rsidRDefault="00B213D6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 xml:space="preserve">2.Установить равный доступ к полноценному образованию разным категориям обучающихся, расширить возможности их социализации. </w:t>
      </w:r>
    </w:p>
    <w:p w:rsidR="00B213D6" w:rsidRDefault="00B213D6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D6">
        <w:rPr>
          <w:rFonts w:ascii="Times New Roman" w:hAnsi="Times New Roman" w:cs="Times New Roman"/>
          <w:sz w:val="24"/>
          <w:szCs w:val="24"/>
        </w:rPr>
        <w:t xml:space="preserve">3.Создать условия для дифференциации содержания обучения старшеклассников через реализацию факультативных курсов. Учебный план устанавливает количество занятий отводимых на их изучение по классам (годам) обучения. </w:t>
      </w:r>
    </w:p>
    <w:p w:rsidR="00B213D6" w:rsidRPr="00B213D6" w:rsidRDefault="00012B5D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13D6" w:rsidRPr="00B213D6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обучающегося – 2312 часов (не менее 2170 часов и не более 2590 часов).</w:t>
      </w:r>
    </w:p>
    <w:p w:rsidR="00B213D6" w:rsidRDefault="00B213D6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3D6">
        <w:rPr>
          <w:rFonts w:ascii="Times New Roman" w:hAnsi="Times New Roman" w:cs="Times New Roman"/>
          <w:sz w:val="24"/>
          <w:szCs w:val="24"/>
        </w:rPr>
        <w:t xml:space="preserve">В МБОУ СОШ №77 реализуется учебный план универсального профиля обучения. Формирование учебного плана осуществляется из числа учебных предметов из следующих обязательных предметных областей: «Русский язык и Литература», «Родной язык и Родная литература», «Иностранный язык»,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B213D6" w:rsidRDefault="00B213D6" w:rsidP="0001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3D6"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 w:rsidRPr="00B213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13D6">
        <w:rPr>
          <w:rFonts w:ascii="Times New Roman" w:hAnsi="Times New Roman" w:cs="Times New Roman"/>
          <w:sz w:val="24"/>
          <w:szCs w:val="24"/>
        </w:rPr>
        <w:t xml:space="preserve"> индивидуального проекта. Учебный план включает обязательные учебные предметы; учебные предметы по выбору из обязательных предметных областей; курсы по выбору обучающихся и </w:t>
      </w:r>
      <w:proofErr w:type="gramStart"/>
      <w:r w:rsidRPr="00B213D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213D6">
        <w:rPr>
          <w:rFonts w:ascii="Times New Roman" w:hAnsi="Times New Roman" w:cs="Times New Roman"/>
          <w:sz w:val="24"/>
          <w:szCs w:val="24"/>
        </w:rPr>
        <w:t>. В учебном плане реализуется элективн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213D6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13D6">
        <w:rPr>
          <w:rFonts w:ascii="Times New Roman" w:hAnsi="Times New Roman" w:cs="Times New Roman"/>
          <w:sz w:val="24"/>
          <w:szCs w:val="24"/>
        </w:rPr>
        <w:t xml:space="preserve"> и факультативные курсы. </w:t>
      </w:r>
      <w:proofErr w:type="gramStart"/>
      <w:r w:rsidRPr="00B213D6">
        <w:rPr>
          <w:rFonts w:ascii="Times New Roman" w:hAnsi="Times New Roman" w:cs="Times New Roman"/>
          <w:sz w:val="24"/>
          <w:szCs w:val="24"/>
        </w:rPr>
        <w:t>Количество и направленность факультативных курсов обучающийся определяет самостоятельно (по заявлению родителей (законных представителей).</w:t>
      </w:r>
      <w:proofErr w:type="gramEnd"/>
      <w:r w:rsidRPr="00B213D6">
        <w:rPr>
          <w:rFonts w:ascii="Times New Roman" w:hAnsi="Times New Roman" w:cs="Times New Roman"/>
          <w:sz w:val="24"/>
          <w:szCs w:val="24"/>
        </w:rPr>
        <w:t xml:space="preserve"> При этом общее количество выбранных часов, отводимых на факультативные курсы не должно превышать 9 часов в 10 и 11 классах.</w:t>
      </w:r>
    </w:p>
    <w:p w:rsidR="00B213D6" w:rsidRDefault="00B213D6" w:rsidP="00B213D6">
      <w:pPr>
        <w:rPr>
          <w:rFonts w:ascii="Times New Roman" w:hAnsi="Times New Roman" w:cs="Times New Roman"/>
          <w:sz w:val="24"/>
          <w:szCs w:val="24"/>
        </w:rPr>
      </w:pPr>
    </w:p>
    <w:p w:rsidR="00B213D6" w:rsidRPr="00B213D6" w:rsidRDefault="00B213D6" w:rsidP="00B213D6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3D6">
        <w:rPr>
          <w:rFonts w:ascii="Times New Roman" w:hAnsi="Times New Roman" w:cs="Times New Roman"/>
          <w:b/>
        </w:rPr>
        <w:t xml:space="preserve">Учебный план среднего общего образования МБОУ СОШ № 77 </w:t>
      </w:r>
    </w:p>
    <w:p w:rsidR="00B213D6" w:rsidRPr="00B213D6" w:rsidRDefault="00B213D6" w:rsidP="00B213D6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</w:rPr>
      </w:pPr>
      <w:r w:rsidRPr="00B213D6">
        <w:rPr>
          <w:rFonts w:ascii="Times New Roman" w:hAnsi="Times New Roman" w:cs="Times New Roman"/>
          <w:b/>
        </w:rPr>
        <w:t>(недельный)</w:t>
      </w:r>
    </w:p>
    <w:p w:rsidR="00B213D6" w:rsidRPr="00B213D6" w:rsidRDefault="00B213D6" w:rsidP="00B213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3D6">
        <w:rPr>
          <w:rFonts w:ascii="Times New Roman" w:hAnsi="Times New Roman" w:cs="Times New Roman"/>
        </w:rPr>
        <w:t xml:space="preserve">универсального профиля </w:t>
      </w:r>
    </w:p>
    <w:p w:rsidR="00B213D6" w:rsidRPr="00B213D6" w:rsidRDefault="00B213D6" w:rsidP="00B213D6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2"/>
        <w:gridCol w:w="3571"/>
        <w:gridCol w:w="1488"/>
        <w:gridCol w:w="920"/>
        <w:gridCol w:w="10"/>
        <w:gridCol w:w="921"/>
        <w:gridCol w:w="15"/>
        <w:gridCol w:w="19"/>
        <w:gridCol w:w="32"/>
        <w:gridCol w:w="1068"/>
        <w:gridCol w:w="15"/>
        <w:gridCol w:w="19"/>
      </w:tblGrid>
      <w:tr w:rsidR="00B213D6" w:rsidRPr="00B213D6" w:rsidTr="00D5279F"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Уровень изучения предмета</w:t>
            </w:r>
          </w:p>
        </w:tc>
        <w:tc>
          <w:tcPr>
            <w:tcW w:w="1917" w:type="dxa"/>
            <w:gridSpan w:val="6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Класс/</w:t>
            </w:r>
          </w:p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02" w:type="dxa"/>
            <w:gridSpan w:val="3"/>
            <w:vMerge w:val="restart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3D6" w:rsidRPr="00B213D6" w:rsidTr="00D5279F"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базовый /углубленный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10</w:t>
            </w:r>
          </w:p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11 класс *</w:t>
            </w:r>
          </w:p>
        </w:tc>
        <w:tc>
          <w:tcPr>
            <w:tcW w:w="1102" w:type="dxa"/>
            <w:gridSpan w:val="3"/>
            <w:vMerge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3D6" w:rsidRPr="00B213D6" w:rsidTr="00D5279F">
        <w:trPr>
          <w:trHeight w:val="105"/>
        </w:trPr>
        <w:tc>
          <w:tcPr>
            <w:tcW w:w="10600" w:type="dxa"/>
            <w:gridSpan w:val="1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Обязательные учебные предметы (выбор обучения на базовом или углубленном уровне)</w:t>
            </w:r>
          </w:p>
        </w:tc>
      </w:tr>
      <w:tr w:rsidR="00B213D6" w:rsidRPr="00B213D6" w:rsidTr="00D5279F">
        <w:trPr>
          <w:gridAfter w:val="1"/>
          <w:wAfter w:w="19" w:type="dxa"/>
          <w:trHeight w:val="180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435"/>
        </w:trPr>
        <w:tc>
          <w:tcPr>
            <w:tcW w:w="2522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112"/>
        </w:trPr>
        <w:tc>
          <w:tcPr>
            <w:tcW w:w="2522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330"/>
        </w:trPr>
        <w:tc>
          <w:tcPr>
            <w:tcW w:w="2522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217"/>
        </w:trPr>
        <w:tc>
          <w:tcPr>
            <w:tcW w:w="2522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</w:trPr>
        <w:tc>
          <w:tcPr>
            <w:tcW w:w="2522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165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105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c>
          <w:tcPr>
            <w:tcW w:w="10600" w:type="dxa"/>
            <w:gridSpan w:val="1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Учебные предметы по выбору из обязательных предметных областей</w:t>
            </w:r>
          </w:p>
        </w:tc>
      </w:tr>
      <w:tr w:rsidR="00B213D6" w:rsidRPr="00B213D6" w:rsidTr="00D5279F">
        <w:trPr>
          <w:gridAfter w:val="2"/>
          <w:wAfter w:w="34" w:type="dxa"/>
          <w:trHeight w:val="317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  <w:trHeight w:val="562"/>
        </w:trPr>
        <w:tc>
          <w:tcPr>
            <w:tcW w:w="2522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10566" w:type="dxa"/>
            <w:gridSpan w:val="10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 xml:space="preserve">Курсы по выбору, </w:t>
            </w:r>
            <w:proofErr w:type="gramStart"/>
            <w:r w:rsidRPr="00B213D6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B213D6">
              <w:rPr>
                <w:rFonts w:ascii="Times New Roman" w:hAnsi="Times New Roman" w:cs="Times New Roman"/>
                <w:i/>
              </w:rPr>
              <w:t>Индивидуальный проект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Финансовая грамотность. Цифровой мир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B213D6">
              <w:rPr>
                <w:rFonts w:ascii="Times New Roman" w:hAnsi="Times New Roman" w:cs="Times New Roman"/>
                <w:i/>
              </w:rPr>
              <w:t>ЭК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Математическое моделирование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B213D6">
              <w:rPr>
                <w:rFonts w:ascii="Times New Roman" w:hAnsi="Times New Roman" w:cs="Times New Roman"/>
                <w:i/>
              </w:rPr>
              <w:t>ЭК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Биохимия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 xml:space="preserve">ФК 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Математический практикум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Практикум по русскому языку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Правовой практикум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Практикум написания сочинений разных жанров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  <w:b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B21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13D6" w:rsidRPr="00B213D6" w:rsidRDefault="00B213D6" w:rsidP="00B213D6">
      <w:pPr>
        <w:pStyle w:val="a3"/>
        <w:rPr>
          <w:rFonts w:eastAsia="Times New Roman"/>
          <w:sz w:val="24"/>
          <w:szCs w:val="24"/>
        </w:rPr>
      </w:pPr>
    </w:p>
    <w:p w:rsidR="00B213D6" w:rsidRPr="00B213D6" w:rsidRDefault="00B213D6" w:rsidP="00B213D6">
      <w:pPr>
        <w:pStyle w:val="a4"/>
        <w:ind w:left="332"/>
      </w:pPr>
      <w:r w:rsidRPr="00B213D6">
        <w:t>*- для указанных классов учебный план не реализуется в связи с отсутствием обучающихся в данных классах</w:t>
      </w:r>
    </w:p>
    <w:p w:rsidR="00B213D6" w:rsidRPr="00B213D6" w:rsidRDefault="00B213D6" w:rsidP="00B213D6">
      <w:pPr>
        <w:pStyle w:val="a3"/>
        <w:spacing w:line="256" w:lineRule="exact"/>
        <w:rPr>
          <w:sz w:val="24"/>
          <w:szCs w:val="24"/>
        </w:rPr>
      </w:pPr>
    </w:p>
    <w:p w:rsidR="00B213D6" w:rsidRPr="00B213D6" w:rsidRDefault="00B213D6" w:rsidP="00B213D6">
      <w:pPr>
        <w:tabs>
          <w:tab w:val="left" w:pos="4500"/>
          <w:tab w:val="left" w:pos="9180"/>
          <w:tab w:val="left" w:pos="9360"/>
        </w:tabs>
        <w:spacing w:line="288" w:lineRule="auto"/>
        <w:ind w:left="-709" w:firstLine="1041"/>
        <w:jc w:val="both"/>
        <w:rPr>
          <w:rFonts w:ascii="Times New Roman" w:hAnsi="Times New Roman" w:cs="Times New Roman"/>
          <w:b/>
        </w:rPr>
      </w:pPr>
      <w:r w:rsidRPr="00B213D6">
        <w:rPr>
          <w:rFonts w:ascii="Times New Roman" w:hAnsi="Times New Roman" w:cs="Times New Roman"/>
          <w:b/>
        </w:rPr>
        <w:t xml:space="preserve">Формы проведение промежуточной аттестации: </w:t>
      </w:r>
    </w:p>
    <w:p w:rsidR="00B213D6" w:rsidRPr="000F5AE3" w:rsidRDefault="00B213D6" w:rsidP="00B213D6">
      <w:pPr>
        <w:pStyle w:val="a3"/>
        <w:spacing w:line="256" w:lineRule="exact"/>
        <w:ind w:left="-709" w:firstLine="1041"/>
        <w:jc w:val="both"/>
        <w:rPr>
          <w:sz w:val="24"/>
          <w:szCs w:val="24"/>
        </w:rPr>
      </w:pPr>
      <w:r w:rsidRPr="000F5AE3">
        <w:rPr>
          <w:sz w:val="24"/>
          <w:szCs w:val="24"/>
        </w:rPr>
        <w:t xml:space="preserve">- ОИТ - оценка по итогам текущего контроля (вычисляется как среднее арифметическое между отметками за </w:t>
      </w:r>
      <w:r>
        <w:rPr>
          <w:sz w:val="24"/>
          <w:szCs w:val="24"/>
        </w:rPr>
        <w:t xml:space="preserve">1, 2 полугодия </w:t>
      </w:r>
      <w:r w:rsidRPr="000F5AE3">
        <w:rPr>
          <w:sz w:val="24"/>
          <w:szCs w:val="24"/>
        </w:rPr>
        <w:t xml:space="preserve">и выставляется целым числом в соответствии с правилами математического округления) </w:t>
      </w:r>
    </w:p>
    <w:p w:rsidR="00B213D6" w:rsidRPr="000F5AE3" w:rsidRDefault="00B213D6" w:rsidP="00B213D6">
      <w:pPr>
        <w:pStyle w:val="a3"/>
        <w:spacing w:line="256" w:lineRule="exact"/>
        <w:ind w:left="-709" w:firstLine="1041"/>
        <w:jc w:val="both"/>
        <w:rPr>
          <w:sz w:val="24"/>
          <w:szCs w:val="24"/>
        </w:rPr>
      </w:pPr>
      <w:proofErr w:type="gramStart"/>
      <w:r w:rsidRPr="000F5AE3">
        <w:rPr>
          <w:sz w:val="24"/>
          <w:szCs w:val="24"/>
        </w:rPr>
        <w:t xml:space="preserve">- </w:t>
      </w:r>
      <w:proofErr w:type="spellStart"/>
      <w:r w:rsidRPr="000F5AE3">
        <w:rPr>
          <w:sz w:val="24"/>
          <w:szCs w:val="24"/>
        </w:rPr>
        <w:t>ОИТг</w:t>
      </w:r>
      <w:proofErr w:type="spellEnd"/>
      <w:r w:rsidRPr="000F5AE3">
        <w:rPr>
          <w:sz w:val="24"/>
          <w:szCs w:val="24"/>
        </w:rPr>
        <w:t xml:space="preserve"> – оценка по итогам текущего контроля (вычисляется как среднее арифмет</w:t>
      </w:r>
      <w:r>
        <w:rPr>
          <w:sz w:val="24"/>
          <w:szCs w:val="24"/>
        </w:rPr>
        <w:t xml:space="preserve">ическое между отметками за 1, 2 полугодия </w:t>
      </w:r>
      <w:r w:rsidRPr="000F5AE3">
        <w:rPr>
          <w:sz w:val="24"/>
          <w:szCs w:val="24"/>
        </w:rPr>
        <w:t>и оценкой, полученной за годовою контрольную работу по предмету, и выставляется целым числом в соответствии с правилами математического округления)</w:t>
      </w:r>
      <w:proofErr w:type="gramEnd"/>
    </w:p>
    <w:p w:rsidR="00B213D6" w:rsidRDefault="00B213D6" w:rsidP="00B213D6">
      <w:pPr>
        <w:tabs>
          <w:tab w:val="left" w:pos="4500"/>
          <w:tab w:val="left" w:pos="9180"/>
          <w:tab w:val="left" w:pos="9360"/>
        </w:tabs>
        <w:spacing w:line="288" w:lineRule="auto"/>
        <w:ind w:left="-709" w:firstLine="1041"/>
        <w:jc w:val="both"/>
        <w:rPr>
          <w:b/>
          <w:bCs/>
          <w:sz w:val="26"/>
          <w:szCs w:val="26"/>
        </w:rPr>
      </w:pPr>
    </w:p>
    <w:p w:rsidR="00B213D6" w:rsidRDefault="00B213D6" w:rsidP="00B213D6">
      <w:pPr>
        <w:tabs>
          <w:tab w:val="left" w:pos="4500"/>
          <w:tab w:val="left" w:pos="9180"/>
          <w:tab w:val="left" w:pos="9360"/>
        </w:tabs>
        <w:spacing w:line="288" w:lineRule="auto"/>
        <w:ind w:left="-709" w:firstLine="1041"/>
        <w:jc w:val="both"/>
        <w:rPr>
          <w:b/>
          <w:bCs/>
          <w:sz w:val="26"/>
          <w:szCs w:val="26"/>
        </w:rPr>
      </w:pPr>
    </w:p>
    <w:p w:rsidR="00B213D6" w:rsidRPr="00B213D6" w:rsidRDefault="00B213D6" w:rsidP="00B213D6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</w:rPr>
      </w:pPr>
      <w:r w:rsidRPr="00B213D6">
        <w:rPr>
          <w:rFonts w:ascii="Times New Roman" w:hAnsi="Times New Roman" w:cs="Times New Roman"/>
          <w:b/>
        </w:rPr>
        <w:t xml:space="preserve">Учебный план среднего общего образования МБОУ СОШ № 77 </w:t>
      </w:r>
    </w:p>
    <w:p w:rsidR="00B213D6" w:rsidRPr="00B213D6" w:rsidRDefault="00B213D6" w:rsidP="00B213D6">
      <w:pPr>
        <w:spacing w:after="0" w:line="240" w:lineRule="auto"/>
        <w:ind w:right="-19"/>
        <w:jc w:val="center"/>
        <w:rPr>
          <w:rFonts w:ascii="Times New Roman" w:hAnsi="Times New Roman" w:cs="Times New Roman"/>
          <w:b/>
        </w:rPr>
      </w:pPr>
      <w:r w:rsidRPr="00B213D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годовой</w:t>
      </w:r>
      <w:r w:rsidRPr="00B213D6">
        <w:rPr>
          <w:rFonts w:ascii="Times New Roman" w:hAnsi="Times New Roman" w:cs="Times New Roman"/>
          <w:b/>
        </w:rPr>
        <w:t>)</w:t>
      </w:r>
    </w:p>
    <w:p w:rsidR="00B213D6" w:rsidRPr="00B213D6" w:rsidRDefault="00B213D6" w:rsidP="00B213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3D6">
        <w:rPr>
          <w:rFonts w:ascii="Times New Roman" w:hAnsi="Times New Roman" w:cs="Times New Roman"/>
        </w:rPr>
        <w:t xml:space="preserve">универсального профиля </w:t>
      </w:r>
    </w:p>
    <w:p w:rsidR="00B213D6" w:rsidRPr="00B213D6" w:rsidRDefault="00B213D6" w:rsidP="00B213D6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2"/>
        <w:gridCol w:w="3571"/>
        <w:gridCol w:w="1488"/>
        <w:gridCol w:w="920"/>
        <w:gridCol w:w="10"/>
        <w:gridCol w:w="921"/>
        <w:gridCol w:w="15"/>
        <w:gridCol w:w="19"/>
        <w:gridCol w:w="32"/>
        <w:gridCol w:w="1068"/>
        <w:gridCol w:w="15"/>
        <w:gridCol w:w="19"/>
      </w:tblGrid>
      <w:tr w:rsidR="00B213D6" w:rsidRPr="00B213D6" w:rsidTr="00D5279F"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Уровень изучения предмета</w:t>
            </w:r>
          </w:p>
        </w:tc>
        <w:tc>
          <w:tcPr>
            <w:tcW w:w="1917" w:type="dxa"/>
            <w:gridSpan w:val="6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Класс/</w:t>
            </w:r>
          </w:p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02" w:type="dxa"/>
            <w:gridSpan w:val="3"/>
            <w:vMerge w:val="restart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3D6" w:rsidRPr="00B213D6" w:rsidTr="00D5279F"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базовый /углубленный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10</w:t>
            </w:r>
          </w:p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11 класс *</w:t>
            </w:r>
          </w:p>
        </w:tc>
        <w:tc>
          <w:tcPr>
            <w:tcW w:w="1102" w:type="dxa"/>
            <w:gridSpan w:val="3"/>
            <w:vMerge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3D6" w:rsidRPr="00B213D6" w:rsidTr="00D5279F">
        <w:trPr>
          <w:trHeight w:val="105"/>
        </w:trPr>
        <w:tc>
          <w:tcPr>
            <w:tcW w:w="10600" w:type="dxa"/>
            <w:gridSpan w:val="12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Обязательные учебные предметы (выбор обучения на базовом или углубленном уровне)</w:t>
            </w:r>
          </w:p>
        </w:tc>
      </w:tr>
      <w:tr w:rsidR="00B213D6" w:rsidRPr="00B213D6" w:rsidTr="00D5279F">
        <w:trPr>
          <w:gridAfter w:val="1"/>
          <w:wAfter w:w="19" w:type="dxa"/>
          <w:trHeight w:val="180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435"/>
        </w:trPr>
        <w:tc>
          <w:tcPr>
            <w:tcW w:w="2522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112"/>
        </w:trPr>
        <w:tc>
          <w:tcPr>
            <w:tcW w:w="2522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330"/>
        </w:trPr>
        <w:tc>
          <w:tcPr>
            <w:tcW w:w="2522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217"/>
        </w:trPr>
        <w:tc>
          <w:tcPr>
            <w:tcW w:w="2522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</w:trPr>
        <w:tc>
          <w:tcPr>
            <w:tcW w:w="2522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165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1"/>
          <w:wAfter w:w="19" w:type="dxa"/>
          <w:trHeight w:val="105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6" w:type="dxa"/>
            <w:gridSpan w:val="3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c>
          <w:tcPr>
            <w:tcW w:w="10600" w:type="dxa"/>
            <w:gridSpan w:val="12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>Учебные предметы по выбору из обязательных предметных областей</w:t>
            </w:r>
          </w:p>
        </w:tc>
      </w:tr>
      <w:tr w:rsidR="00B213D6" w:rsidRPr="00B213D6" w:rsidTr="00D5279F">
        <w:trPr>
          <w:gridAfter w:val="2"/>
          <w:wAfter w:w="34" w:type="dxa"/>
          <w:trHeight w:val="317"/>
        </w:trPr>
        <w:tc>
          <w:tcPr>
            <w:tcW w:w="2522" w:type="dxa"/>
            <w:vMerge w:val="restart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2522" w:type="dxa"/>
            <w:vMerge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  <w:trHeight w:val="562"/>
        </w:trPr>
        <w:tc>
          <w:tcPr>
            <w:tcW w:w="2522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71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0A22BA" w:rsidRPr="00B213D6" w:rsidTr="00D5279F">
        <w:trPr>
          <w:gridAfter w:val="2"/>
          <w:wAfter w:w="34" w:type="dxa"/>
        </w:trPr>
        <w:tc>
          <w:tcPr>
            <w:tcW w:w="2522" w:type="dxa"/>
            <w:vMerge w:val="restart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71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0A22BA" w:rsidRPr="00B213D6" w:rsidTr="00D5279F">
        <w:trPr>
          <w:gridAfter w:val="2"/>
          <w:wAfter w:w="34" w:type="dxa"/>
        </w:trPr>
        <w:tc>
          <w:tcPr>
            <w:tcW w:w="2522" w:type="dxa"/>
            <w:vMerge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0A22BA" w:rsidRPr="00B213D6" w:rsidTr="00D5279F">
        <w:trPr>
          <w:gridAfter w:val="2"/>
          <w:wAfter w:w="34" w:type="dxa"/>
        </w:trPr>
        <w:tc>
          <w:tcPr>
            <w:tcW w:w="2522" w:type="dxa"/>
            <w:vMerge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10566" w:type="dxa"/>
            <w:gridSpan w:val="10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3D6">
              <w:rPr>
                <w:rFonts w:ascii="Times New Roman" w:hAnsi="Times New Roman" w:cs="Times New Roman"/>
                <w:b/>
              </w:rPr>
              <w:t xml:space="preserve">Курсы по выбору, </w:t>
            </w:r>
            <w:proofErr w:type="gramStart"/>
            <w:r w:rsidRPr="00B213D6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</w:tr>
      <w:tr w:rsidR="00B213D6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B213D6">
              <w:rPr>
                <w:rFonts w:ascii="Times New Roman" w:hAnsi="Times New Roman" w:cs="Times New Roman"/>
                <w:i/>
              </w:rPr>
              <w:t>Индивидуальный проект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gridSpan w:val="4"/>
          </w:tcPr>
          <w:p w:rsidR="00B213D6" w:rsidRPr="00B213D6" w:rsidRDefault="00B213D6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0A22BA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Финансовая грамотность. Цифровой мир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B213D6">
              <w:rPr>
                <w:rFonts w:ascii="Times New Roman" w:hAnsi="Times New Roman" w:cs="Times New Roman"/>
                <w:i/>
              </w:rPr>
              <w:t>ЭК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0A22BA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Математическое моделирование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B213D6">
              <w:rPr>
                <w:rFonts w:ascii="Times New Roman" w:hAnsi="Times New Roman" w:cs="Times New Roman"/>
                <w:i/>
              </w:rPr>
              <w:t>ЭК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3D6">
              <w:rPr>
                <w:rFonts w:ascii="Times New Roman" w:hAnsi="Times New Roman" w:cs="Times New Roman"/>
              </w:rPr>
              <w:t>ОИТг</w:t>
            </w:r>
            <w:proofErr w:type="spellEnd"/>
          </w:p>
        </w:tc>
      </w:tr>
      <w:tr w:rsidR="000A22BA" w:rsidRPr="00B213D6" w:rsidTr="00D5279F">
        <w:trPr>
          <w:gridAfter w:val="2"/>
          <w:wAfter w:w="34" w:type="dxa"/>
        </w:trPr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Биохимия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 xml:space="preserve">ФК </w:t>
            </w:r>
          </w:p>
        </w:tc>
        <w:tc>
          <w:tcPr>
            <w:tcW w:w="920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0A22BA" w:rsidRPr="00B213D6" w:rsidTr="00D5279F"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Математический практикум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0A22BA" w:rsidRPr="00B213D6" w:rsidTr="00D5279F"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Практикум по русскому языку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0A22BA" w:rsidRPr="00B213D6" w:rsidTr="00D5279F"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Правовой практикум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0A22BA" w:rsidRDefault="000A22BA">
            <w:r w:rsidRPr="004021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0A22BA" w:rsidRPr="00B213D6" w:rsidTr="00D5279F">
        <w:tc>
          <w:tcPr>
            <w:tcW w:w="6093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Практикум написания сочинений разных жанров</w:t>
            </w:r>
          </w:p>
        </w:tc>
        <w:tc>
          <w:tcPr>
            <w:tcW w:w="1488" w:type="dxa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ФК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0A22BA" w:rsidRPr="00B213D6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13D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0A22BA" w:rsidRDefault="000A22BA">
            <w:r w:rsidRPr="004021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4"/>
          </w:tcPr>
          <w:p w:rsidR="000A22BA" w:rsidRPr="00B213D6" w:rsidRDefault="000A22BA" w:rsidP="00D527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</w:rPr>
              <w:t>ОИТ</w:t>
            </w:r>
          </w:p>
        </w:tc>
      </w:tr>
      <w:tr w:rsidR="00B213D6" w:rsidRPr="00B213D6" w:rsidTr="00D5279F">
        <w:tc>
          <w:tcPr>
            <w:tcW w:w="6093" w:type="dxa"/>
            <w:gridSpan w:val="2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3D6">
              <w:rPr>
                <w:rFonts w:ascii="Times New Roman" w:hAnsi="Times New Roman" w:cs="Times New Roman"/>
                <w:b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1488" w:type="dxa"/>
            <w:shd w:val="clear" w:color="auto" w:fill="auto"/>
          </w:tcPr>
          <w:p w:rsidR="00B213D6" w:rsidRPr="00B213D6" w:rsidRDefault="00B213D6" w:rsidP="00D52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B213D6" w:rsidRPr="000A22BA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2BA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B213D6" w:rsidRPr="000A22BA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2BA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134" w:type="dxa"/>
            <w:gridSpan w:val="4"/>
          </w:tcPr>
          <w:p w:rsidR="00B213D6" w:rsidRPr="000A22BA" w:rsidRDefault="000A22BA" w:rsidP="00D527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2BA">
              <w:rPr>
                <w:rFonts w:ascii="Times New Roman" w:hAnsi="Times New Roman" w:cs="Times New Roman"/>
                <w:b/>
              </w:rPr>
              <w:t>2312</w:t>
            </w:r>
          </w:p>
        </w:tc>
      </w:tr>
    </w:tbl>
    <w:p w:rsidR="00B213D6" w:rsidRDefault="00B213D6" w:rsidP="00B213D6">
      <w:pPr>
        <w:tabs>
          <w:tab w:val="left" w:pos="4500"/>
          <w:tab w:val="left" w:pos="9180"/>
          <w:tab w:val="left" w:pos="9360"/>
        </w:tabs>
        <w:spacing w:line="288" w:lineRule="auto"/>
        <w:ind w:left="-709" w:firstLine="1041"/>
        <w:jc w:val="both"/>
        <w:rPr>
          <w:b/>
          <w:bCs/>
          <w:sz w:val="26"/>
          <w:szCs w:val="26"/>
        </w:rPr>
      </w:pPr>
    </w:p>
    <w:p w:rsidR="00B213D6" w:rsidRPr="00B213D6" w:rsidRDefault="00B213D6" w:rsidP="00B213D6">
      <w:pPr>
        <w:pStyle w:val="a3"/>
        <w:spacing w:line="256" w:lineRule="exact"/>
        <w:rPr>
          <w:sz w:val="24"/>
          <w:szCs w:val="24"/>
        </w:rPr>
      </w:pPr>
    </w:p>
    <w:p w:rsidR="00B213D6" w:rsidRPr="00B213D6" w:rsidRDefault="00B213D6" w:rsidP="00B213D6">
      <w:pPr>
        <w:pStyle w:val="a3"/>
        <w:spacing w:line="256" w:lineRule="exact"/>
        <w:rPr>
          <w:sz w:val="24"/>
          <w:szCs w:val="24"/>
        </w:rPr>
      </w:pPr>
    </w:p>
    <w:p w:rsidR="00B213D6" w:rsidRPr="00B213D6" w:rsidRDefault="00B213D6" w:rsidP="00B213D6">
      <w:pPr>
        <w:pStyle w:val="a3"/>
        <w:spacing w:line="256" w:lineRule="exact"/>
        <w:rPr>
          <w:sz w:val="24"/>
          <w:szCs w:val="24"/>
        </w:rPr>
      </w:pPr>
    </w:p>
    <w:p w:rsidR="00CB35D3" w:rsidRPr="00B213D6" w:rsidRDefault="00CB35D3" w:rsidP="00B213D6">
      <w:pPr>
        <w:tabs>
          <w:tab w:val="left" w:pos="20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B35D3" w:rsidRPr="00B213D6" w:rsidSect="00B213D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3E2D982"/>
    <w:lvl w:ilvl="0" w:tplc="FE3A7EFA">
      <w:start w:val="1"/>
      <w:numFmt w:val="decimal"/>
      <w:lvlText w:val="%1."/>
      <w:lvlJc w:val="left"/>
    </w:lvl>
    <w:lvl w:ilvl="1" w:tplc="CCE29EDA">
      <w:numFmt w:val="decimal"/>
      <w:lvlText w:val=""/>
      <w:lvlJc w:val="left"/>
    </w:lvl>
    <w:lvl w:ilvl="2" w:tplc="BD40EE3A">
      <w:numFmt w:val="decimal"/>
      <w:lvlText w:val=""/>
      <w:lvlJc w:val="left"/>
    </w:lvl>
    <w:lvl w:ilvl="3" w:tplc="EA3CA0B6">
      <w:numFmt w:val="decimal"/>
      <w:lvlText w:val=""/>
      <w:lvlJc w:val="left"/>
    </w:lvl>
    <w:lvl w:ilvl="4" w:tplc="06C4F5CE">
      <w:numFmt w:val="decimal"/>
      <w:lvlText w:val=""/>
      <w:lvlJc w:val="left"/>
    </w:lvl>
    <w:lvl w:ilvl="5" w:tplc="6A862CC6">
      <w:numFmt w:val="decimal"/>
      <w:lvlText w:val=""/>
      <w:lvlJc w:val="left"/>
    </w:lvl>
    <w:lvl w:ilvl="6" w:tplc="0C403DF6">
      <w:numFmt w:val="decimal"/>
      <w:lvlText w:val=""/>
      <w:lvlJc w:val="left"/>
    </w:lvl>
    <w:lvl w:ilvl="7" w:tplc="78C22052">
      <w:numFmt w:val="decimal"/>
      <w:lvlText w:val=""/>
      <w:lvlJc w:val="left"/>
    </w:lvl>
    <w:lvl w:ilvl="8" w:tplc="704A42AC">
      <w:numFmt w:val="decimal"/>
      <w:lvlText w:val=""/>
      <w:lvlJc w:val="left"/>
    </w:lvl>
  </w:abstractNum>
  <w:abstractNum w:abstractNumId="1">
    <w:nsid w:val="00006784"/>
    <w:multiLevelType w:val="hybridMultilevel"/>
    <w:tmpl w:val="3FA61392"/>
    <w:lvl w:ilvl="0" w:tplc="1C24F3A4">
      <w:start w:val="1"/>
      <w:numFmt w:val="bullet"/>
      <w:lvlText w:val="и"/>
      <w:lvlJc w:val="left"/>
    </w:lvl>
    <w:lvl w:ilvl="1" w:tplc="7D467EC4">
      <w:start w:val="1"/>
      <w:numFmt w:val="bullet"/>
      <w:lvlText w:val="В"/>
      <w:lvlJc w:val="left"/>
    </w:lvl>
    <w:lvl w:ilvl="2" w:tplc="CA022E46">
      <w:numFmt w:val="decimal"/>
      <w:lvlText w:val=""/>
      <w:lvlJc w:val="left"/>
    </w:lvl>
    <w:lvl w:ilvl="3" w:tplc="A1AE3ABE">
      <w:numFmt w:val="decimal"/>
      <w:lvlText w:val=""/>
      <w:lvlJc w:val="left"/>
    </w:lvl>
    <w:lvl w:ilvl="4" w:tplc="189C5940">
      <w:numFmt w:val="decimal"/>
      <w:lvlText w:val=""/>
      <w:lvlJc w:val="left"/>
    </w:lvl>
    <w:lvl w:ilvl="5" w:tplc="869688A6">
      <w:numFmt w:val="decimal"/>
      <w:lvlText w:val=""/>
      <w:lvlJc w:val="left"/>
    </w:lvl>
    <w:lvl w:ilvl="6" w:tplc="F3269E70">
      <w:numFmt w:val="decimal"/>
      <w:lvlText w:val=""/>
      <w:lvlJc w:val="left"/>
    </w:lvl>
    <w:lvl w:ilvl="7" w:tplc="9904CE58">
      <w:numFmt w:val="decimal"/>
      <w:lvlText w:val=""/>
      <w:lvlJc w:val="left"/>
    </w:lvl>
    <w:lvl w:ilvl="8" w:tplc="BED0CE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3D6"/>
    <w:rsid w:val="00012B5D"/>
    <w:rsid w:val="000A22BA"/>
    <w:rsid w:val="00444A26"/>
    <w:rsid w:val="00741DE4"/>
    <w:rsid w:val="00B213D6"/>
    <w:rsid w:val="00C36874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D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B2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213D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2020-09-06T06:11:00Z</dcterms:created>
  <dcterms:modified xsi:type="dcterms:W3CDTF">2020-09-06T06:39:00Z</dcterms:modified>
</cp:coreProperties>
</file>